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02" w:rsidRDefault="00137B8C" w:rsidP="00F51D02">
      <w:pPr>
        <w:spacing w:after="0" w:line="360" w:lineRule="auto"/>
        <w:jc w:val="center"/>
        <w:rPr>
          <w:rFonts w:ascii="Arial" w:hAnsi="Arial" w:cs="Arial"/>
          <w:b/>
        </w:rPr>
      </w:pPr>
      <w:r w:rsidRPr="00F51D02">
        <w:rPr>
          <w:rFonts w:ascii="Arial" w:hAnsi="Arial" w:cs="Arial"/>
          <w:b/>
        </w:rPr>
        <w:t>KONKU</w:t>
      </w:r>
      <w:r w:rsidR="005C0BFC" w:rsidRPr="00F51D02">
        <w:rPr>
          <w:rFonts w:ascii="Arial" w:hAnsi="Arial" w:cs="Arial"/>
          <w:b/>
        </w:rPr>
        <w:t xml:space="preserve">RS </w:t>
      </w:r>
    </w:p>
    <w:p w:rsidR="00F51D02" w:rsidRPr="001B1338" w:rsidRDefault="005C0BFC" w:rsidP="00F51D02">
      <w:pPr>
        <w:spacing w:after="0" w:line="360" w:lineRule="auto"/>
        <w:jc w:val="center"/>
        <w:rPr>
          <w:rFonts w:ascii="Arial" w:hAnsi="Arial" w:cs="Arial"/>
          <w:b/>
        </w:rPr>
      </w:pPr>
      <w:r w:rsidRPr="001B1338">
        <w:rPr>
          <w:rFonts w:ascii="Arial" w:hAnsi="Arial" w:cs="Arial"/>
          <w:b/>
        </w:rPr>
        <w:t xml:space="preserve">NA </w:t>
      </w:r>
      <w:r w:rsidR="00063CB6" w:rsidRPr="001B1338">
        <w:rPr>
          <w:rFonts w:ascii="Arial" w:hAnsi="Arial" w:cs="Arial"/>
          <w:b/>
        </w:rPr>
        <w:t>P</w:t>
      </w:r>
      <w:r w:rsidRPr="001B1338">
        <w:rPr>
          <w:rFonts w:ascii="Arial" w:hAnsi="Arial" w:cs="Arial"/>
          <w:b/>
        </w:rPr>
        <w:t xml:space="preserve">ROJEKT I </w:t>
      </w:r>
      <w:r w:rsidR="00F51D02" w:rsidRPr="001B1338">
        <w:rPr>
          <w:rFonts w:ascii="Arial" w:hAnsi="Arial" w:cs="Arial"/>
          <w:b/>
        </w:rPr>
        <w:t>WYKONANIE</w:t>
      </w:r>
      <w:r w:rsidRPr="001B1338">
        <w:rPr>
          <w:rFonts w:ascii="Arial" w:hAnsi="Arial" w:cs="Arial"/>
          <w:b/>
        </w:rPr>
        <w:t xml:space="preserve"> MURALU</w:t>
      </w:r>
      <w:r w:rsidR="00F51D02" w:rsidRPr="001B1338">
        <w:rPr>
          <w:rFonts w:ascii="Arial" w:hAnsi="Arial" w:cs="Arial"/>
          <w:b/>
        </w:rPr>
        <w:t xml:space="preserve"> </w:t>
      </w:r>
    </w:p>
    <w:p w:rsidR="00137B8C" w:rsidRPr="00F51D02" w:rsidRDefault="00F51D02" w:rsidP="00F51D02">
      <w:pPr>
        <w:spacing w:after="0" w:line="360" w:lineRule="auto"/>
        <w:jc w:val="center"/>
        <w:rPr>
          <w:rFonts w:ascii="Arial" w:hAnsi="Arial" w:cs="Arial"/>
          <w:b/>
        </w:rPr>
      </w:pPr>
      <w:r w:rsidRPr="001B1338">
        <w:rPr>
          <w:rFonts w:ascii="Arial" w:hAnsi="Arial" w:cs="Arial"/>
          <w:b/>
        </w:rPr>
        <w:t xml:space="preserve">INSPIROWANEGO OCHRONĄ RYBOŁOWA </w:t>
      </w:r>
      <w:r w:rsidRPr="001B1338">
        <w:rPr>
          <w:rFonts w:ascii="Arial" w:hAnsi="Arial" w:cs="Arial"/>
          <w:b/>
          <w:i/>
        </w:rPr>
        <w:t>PANDION HALIAETUS</w:t>
      </w:r>
    </w:p>
    <w:p w:rsidR="0082602A" w:rsidRPr="00F51D02" w:rsidRDefault="00137B8C" w:rsidP="00F51D02">
      <w:pPr>
        <w:spacing w:after="0" w:line="360" w:lineRule="auto"/>
        <w:jc w:val="center"/>
        <w:rPr>
          <w:rFonts w:ascii="Arial" w:hAnsi="Arial" w:cs="Arial"/>
          <w:b/>
        </w:rPr>
      </w:pPr>
      <w:r w:rsidRPr="00F51D02">
        <w:rPr>
          <w:rFonts w:ascii="Arial" w:hAnsi="Arial" w:cs="Arial"/>
          <w:b/>
        </w:rPr>
        <w:t xml:space="preserve">NA </w:t>
      </w:r>
      <w:r w:rsidR="005F19D6" w:rsidRPr="00F51D02">
        <w:rPr>
          <w:rFonts w:ascii="Arial" w:hAnsi="Arial" w:cs="Arial"/>
          <w:b/>
        </w:rPr>
        <w:t xml:space="preserve">ŚCIANIE </w:t>
      </w:r>
      <w:r w:rsidRPr="00F51D02">
        <w:rPr>
          <w:rFonts w:ascii="Arial" w:hAnsi="Arial" w:cs="Arial"/>
          <w:b/>
        </w:rPr>
        <w:t>KAMIENICY W PILE PRZY ULICY TOWAROWEJ 4A-6A</w:t>
      </w:r>
    </w:p>
    <w:p w:rsidR="00137B8C" w:rsidRDefault="00137B8C" w:rsidP="00F51D02">
      <w:pPr>
        <w:spacing w:after="0" w:line="360" w:lineRule="auto"/>
        <w:rPr>
          <w:rFonts w:ascii="Arial" w:hAnsi="Arial" w:cs="Arial"/>
          <w:b/>
        </w:rPr>
      </w:pPr>
    </w:p>
    <w:p w:rsidR="008D71E2" w:rsidRPr="00F51D02" w:rsidRDefault="008D71E2" w:rsidP="00F51D02">
      <w:pPr>
        <w:spacing w:after="0" w:line="360" w:lineRule="auto"/>
        <w:rPr>
          <w:rFonts w:ascii="Arial" w:hAnsi="Arial" w:cs="Arial"/>
          <w:b/>
        </w:rPr>
      </w:pPr>
    </w:p>
    <w:p w:rsidR="004C782F" w:rsidRPr="008D71E2" w:rsidRDefault="00F51D02" w:rsidP="00AA7C45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b/>
        </w:rPr>
      </w:pPr>
      <w:r w:rsidRPr="001B1338">
        <w:rPr>
          <w:rFonts w:ascii="Arial" w:hAnsi="Arial" w:cs="Arial"/>
          <w:b/>
        </w:rPr>
        <w:t>Organizator, Partnerzy projektu.</w:t>
      </w:r>
    </w:p>
    <w:p w:rsidR="00863784" w:rsidRPr="001B1338" w:rsidRDefault="00863784" w:rsidP="00AA7C45">
      <w:pPr>
        <w:spacing w:after="0" w:line="360" w:lineRule="auto"/>
        <w:jc w:val="both"/>
        <w:rPr>
          <w:rFonts w:ascii="Arial" w:hAnsi="Arial" w:cs="Arial"/>
        </w:rPr>
      </w:pPr>
      <w:r w:rsidRPr="001B1338">
        <w:rPr>
          <w:rFonts w:ascii="Arial" w:hAnsi="Arial" w:cs="Arial"/>
        </w:rPr>
        <w:t xml:space="preserve">Organizatorem konkursu na projekt </w:t>
      </w:r>
      <w:r w:rsidR="00F51D02" w:rsidRPr="001B1338">
        <w:rPr>
          <w:rFonts w:ascii="Arial" w:hAnsi="Arial" w:cs="Arial"/>
        </w:rPr>
        <w:t xml:space="preserve">i wykonanie </w:t>
      </w:r>
      <w:r w:rsidRPr="001B1338">
        <w:rPr>
          <w:rFonts w:ascii="Arial" w:hAnsi="Arial" w:cs="Arial"/>
        </w:rPr>
        <w:t>mural</w:t>
      </w:r>
      <w:r w:rsidR="005C0BFC" w:rsidRPr="001B1338">
        <w:rPr>
          <w:rFonts w:ascii="Arial" w:hAnsi="Arial" w:cs="Arial"/>
        </w:rPr>
        <w:t>u</w:t>
      </w:r>
      <w:r w:rsidRPr="001B1338">
        <w:rPr>
          <w:rFonts w:ascii="Arial" w:hAnsi="Arial" w:cs="Arial"/>
        </w:rPr>
        <w:t xml:space="preserve"> jest Regionalna Dyrekcja Lasów Państwowych</w:t>
      </w:r>
      <w:r w:rsidR="00D42F61" w:rsidRPr="001B1338">
        <w:rPr>
          <w:rFonts w:ascii="Arial" w:hAnsi="Arial" w:cs="Arial"/>
        </w:rPr>
        <w:t xml:space="preserve"> w Pile</w:t>
      </w:r>
      <w:r w:rsidRPr="001B1338">
        <w:rPr>
          <w:rFonts w:ascii="Arial" w:hAnsi="Arial" w:cs="Arial"/>
        </w:rPr>
        <w:t>.</w:t>
      </w:r>
    </w:p>
    <w:p w:rsidR="00863784" w:rsidRPr="001B1338" w:rsidRDefault="0081553F" w:rsidP="00AA7C45">
      <w:pPr>
        <w:spacing w:after="0" w:line="360" w:lineRule="auto"/>
        <w:jc w:val="both"/>
        <w:rPr>
          <w:rFonts w:ascii="Arial" w:hAnsi="Arial" w:cs="Arial"/>
        </w:rPr>
      </w:pPr>
      <w:r w:rsidRPr="001B1338">
        <w:rPr>
          <w:rFonts w:ascii="Arial" w:hAnsi="Arial" w:cs="Arial"/>
        </w:rPr>
        <w:t>Partner</w:t>
      </w:r>
      <w:r w:rsidR="00F51D02" w:rsidRPr="001B1338">
        <w:rPr>
          <w:rFonts w:ascii="Arial" w:hAnsi="Arial" w:cs="Arial"/>
        </w:rPr>
        <w:t>ami</w:t>
      </w:r>
      <w:r w:rsidRPr="001B1338">
        <w:rPr>
          <w:rFonts w:ascii="Arial" w:hAnsi="Arial" w:cs="Arial"/>
        </w:rPr>
        <w:t xml:space="preserve"> projektu</w:t>
      </w:r>
      <w:r w:rsidR="00F51D02" w:rsidRPr="001B1338">
        <w:rPr>
          <w:rFonts w:ascii="Arial" w:hAnsi="Arial" w:cs="Arial"/>
        </w:rPr>
        <w:t xml:space="preserve"> są</w:t>
      </w:r>
      <w:r w:rsidR="00863784" w:rsidRPr="001B1338">
        <w:rPr>
          <w:rFonts w:ascii="Arial" w:hAnsi="Arial" w:cs="Arial"/>
        </w:rPr>
        <w:t xml:space="preserve">: </w:t>
      </w:r>
      <w:r w:rsidR="00776176" w:rsidRPr="001B1338">
        <w:rPr>
          <w:rFonts w:ascii="Arial" w:hAnsi="Arial" w:cs="Arial"/>
        </w:rPr>
        <w:t xml:space="preserve">Centrum Informacyjne Lasów Państwowych, </w:t>
      </w:r>
      <w:r w:rsidR="00863784" w:rsidRPr="001B1338">
        <w:rPr>
          <w:rFonts w:ascii="Arial" w:hAnsi="Arial" w:cs="Arial"/>
        </w:rPr>
        <w:t>Enea Operator</w:t>
      </w:r>
      <w:r w:rsidR="00F51D02" w:rsidRPr="001B1338">
        <w:rPr>
          <w:rFonts w:ascii="Arial" w:hAnsi="Arial" w:cs="Arial"/>
        </w:rPr>
        <w:t xml:space="preserve"> </w:t>
      </w:r>
      <w:r w:rsidR="009E7CDA" w:rsidRPr="001B1338">
        <w:rPr>
          <w:rFonts w:ascii="Arial" w:hAnsi="Arial" w:cs="Arial"/>
        </w:rPr>
        <w:br/>
      </w:r>
      <w:r w:rsidR="00F51D02" w:rsidRPr="001B1338">
        <w:rPr>
          <w:rFonts w:ascii="Arial" w:hAnsi="Arial" w:cs="Arial"/>
        </w:rPr>
        <w:t>Sp. z o.o.</w:t>
      </w:r>
      <w:r w:rsidR="00863784" w:rsidRPr="001B1338">
        <w:rPr>
          <w:rFonts w:ascii="Arial" w:hAnsi="Arial" w:cs="Arial"/>
        </w:rPr>
        <w:t>, Miasto Piła</w:t>
      </w:r>
      <w:r w:rsidR="005C0BFC" w:rsidRPr="001B1338">
        <w:rPr>
          <w:rFonts w:ascii="Arial" w:hAnsi="Arial" w:cs="Arial"/>
        </w:rPr>
        <w:t>.</w:t>
      </w:r>
    </w:p>
    <w:p w:rsidR="00E63F6A" w:rsidRPr="001B1338" w:rsidRDefault="00E63F6A" w:rsidP="00AA7C45">
      <w:pPr>
        <w:spacing w:after="0" w:line="360" w:lineRule="auto"/>
        <w:ind w:left="360" w:firstLine="348"/>
        <w:jc w:val="both"/>
        <w:rPr>
          <w:rFonts w:ascii="Arial" w:hAnsi="Arial" w:cs="Arial"/>
        </w:rPr>
      </w:pPr>
    </w:p>
    <w:p w:rsidR="00863784" w:rsidRPr="001B1338" w:rsidRDefault="00863784" w:rsidP="00AA7C45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1B1338">
        <w:rPr>
          <w:rFonts w:ascii="Arial" w:hAnsi="Arial" w:cs="Arial"/>
          <w:b/>
          <w:bCs/>
        </w:rPr>
        <w:t>Opis przedmiotu konkursu na projekt i wykonanie muralu.</w:t>
      </w:r>
    </w:p>
    <w:p w:rsidR="004C782F" w:rsidRPr="001B1338" w:rsidRDefault="004C782F" w:rsidP="00AA7C45">
      <w:pPr>
        <w:spacing w:after="0" w:line="360" w:lineRule="auto"/>
        <w:jc w:val="both"/>
        <w:rPr>
          <w:rFonts w:ascii="Arial" w:hAnsi="Arial" w:cs="Arial"/>
        </w:rPr>
      </w:pPr>
    </w:p>
    <w:p w:rsidR="00863784" w:rsidRPr="001B1338" w:rsidRDefault="00F51D02" w:rsidP="00AA7C45">
      <w:pPr>
        <w:spacing w:after="0" w:line="360" w:lineRule="auto"/>
        <w:jc w:val="both"/>
        <w:rPr>
          <w:rFonts w:ascii="Arial" w:hAnsi="Arial" w:cs="Arial"/>
          <w:b/>
        </w:rPr>
      </w:pPr>
      <w:r w:rsidRPr="001B1338">
        <w:rPr>
          <w:rFonts w:ascii="Arial" w:hAnsi="Arial" w:cs="Arial"/>
          <w:b/>
        </w:rPr>
        <w:t xml:space="preserve">1. </w:t>
      </w:r>
      <w:r w:rsidR="00863784" w:rsidRPr="001B1338">
        <w:rPr>
          <w:rFonts w:ascii="Arial" w:hAnsi="Arial" w:cs="Arial"/>
          <w:b/>
        </w:rPr>
        <w:t>Cel konkursu na projekt i wykonanie muralu</w:t>
      </w:r>
      <w:r w:rsidRPr="001B1338">
        <w:rPr>
          <w:rFonts w:ascii="Arial" w:hAnsi="Arial" w:cs="Arial"/>
          <w:b/>
        </w:rPr>
        <w:t>.</w:t>
      </w:r>
      <w:r w:rsidR="00863784" w:rsidRPr="001B1338">
        <w:rPr>
          <w:rFonts w:ascii="Arial" w:hAnsi="Arial" w:cs="Arial"/>
          <w:b/>
        </w:rPr>
        <w:t xml:space="preserve"> </w:t>
      </w:r>
    </w:p>
    <w:p w:rsidR="00863784" w:rsidRPr="001B1338" w:rsidRDefault="00863784" w:rsidP="00AA7C45">
      <w:pPr>
        <w:spacing w:after="0" w:line="360" w:lineRule="auto"/>
        <w:jc w:val="both"/>
        <w:rPr>
          <w:rFonts w:ascii="Arial" w:hAnsi="Arial" w:cs="Arial"/>
        </w:rPr>
      </w:pPr>
      <w:r w:rsidRPr="001B1338">
        <w:rPr>
          <w:rFonts w:ascii="Arial" w:hAnsi="Arial" w:cs="Arial"/>
        </w:rPr>
        <w:t xml:space="preserve">Celem konkursu </w:t>
      </w:r>
      <w:r w:rsidR="00E63F6A" w:rsidRPr="001B1338">
        <w:rPr>
          <w:rFonts w:ascii="Arial" w:hAnsi="Arial" w:cs="Arial"/>
        </w:rPr>
        <w:t xml:space="preserve">jest wyłonienie </w:t>
      </w:r>
      <w:r w:rsidR="00F51D02" w:rsidRPr="001B1338">
        <w:rPr>
          <w:rFonts w:ascii="Arial" w:hAnsi="Arial" w:cs="Arial"/>
        </w:rPr>
        <w:t xml:space="preserve">najlepszego </w:t>
      </w:r>
      <w:r w:rsidR="00E63F6A" w:rsidRPr="001B1338">
        <w:rPr>
          <w:rFonts w:ascii="Arial" w:hAnsi="Arial" w:cs="Arial"/>
        </w:rPr>
        <w:t>projektu</w:t>
      </w:r>
      <w:r w:rsidRPr="001B1338">
        <w:rPr>
          <w:rFonts w:ascii="Arial" w:hAnsi="Arial" w:cs="Arial"/>
        </w:rPr>
        <w:t xml:space="preserve"> muralu - wielkoformatowego obrazu ściennego</w:t>
      </w:r>
      <w:r w:rsidR="00F51D02" w:rsidRPr="001B1338">
        <w:rPr>
          <w:rFonts w:ascii="Arial" w:hAnsi="Arial" w:cs="Arial"/>
        </w:rPr>
        <w:t xml:space="preserve">, który zostanie wykonany </w:t>
      </w:r>
      <w:r w:rsidRPr="001B1338">
        <w:rPr>
          <w:rFonts w:ascii="Arial" w:hAnsi="Arial" w:cs="Arial"/>
        </w:rPr>
        <w:t xml:space="preserve">na ścianie kamienicy przy ul. </w:t>
      </w:r>
      <w:r w:rsidR="00F51D02" w:rsidRPr="001B1338">
        <w:rPr>
          <w:rFonts w:ascii="Arial" w:hAnsi="Arial" w:cs="Arial"/>
        </w:rPr>
        <w:t>Towarowej 4a-6a w Pile.</w:t>
      </w:r>
    </w:p>
    <w:p w:rsidR="00F51D02" w:rsidRPr="001B1338" w:rsidRDefault="00F51D02" w:rsidP="00AA7C45">
      <w:pPr>
        <w:spacing w:after="0" w:line="360" w:lineRule="auto"/>
        <w:jc w:val="both"/>
        <w:rPr>
          <w:rFonts w:ascii="Arial" w:hAnsi="Arial" w:cs="Arial"/>
        </w:rPr>
      </w:pPr>
    </w:p>
    <w:p w:rsidR="00E63F6A" w:rsidRPr="001B1338" w:rsidRDefault="00F51D02" w:rsidP="00AA7C45">
      <w:pPr>
        <w:spacing w:after="0" w:line="360" w:lineRule="auto"/>
        <w:jc w:val="both"/>
        <w:rPr>
          <w:rFonts w:ascii="Arial" w:hAnsi="Arial" w:cs="Arial"/>
          <w:b/>
        </w:rPr>
      </w:pPr>
      <w:r w:rsidRPr="001B1338">
        <w:rPr>
          <w:rFonts w:ascii="Arial" w:hAnsi="Arial" w:cs="Arial"/>
          <w:b/>
        </w:rPr>
        <w:t xml:space="preserve">2. </w:t>
      </w:r>
      <w:r w:rsidR="00E63F6A" w:rsidRPr="001B1338">
        <w:rPr>
          <w:rFonts w:ascii="Arial" w:hAnsi="Arial" w:cs="Arial"/>
          <w:b/>
        </w:rPr>
        <w:t>Tematyka muralu:</w:t>
      </w:r>
    </w:p>
    <w:p w:rsidR="00D22A6A" w:rsidRPr="00F51D02" w:rsidRDefault="00E63F6A" w:rsidP="00AA7C45">
      <w:pPr>
        <w:spacing w:after="0" w:line="360" w:lineRule="auto"/>
        <w:jc w:val="both"/>
        <w:rPr>
          <w:rFonts w:ascii="Arial" w:hAnsi="Arial" w:cs="Arial"/>
        </w:rPr>
      </w:pPr>
      <w:r w:rsidRPr="001B1338">
        <w:rPr>
          <w:rFonts w:ascii="Arial" w:hAnsi="Arial" w:cs="Arial"/>
        </w:rPr>
        <w:t>Mural powinien być artystyczną realizacją idei projekt</w:t>
      </w:r>
      <w:r w:rsidR="00A203E6">
        <w:rPr>
          <w:rFonts w:ascii="Arial" w:hAnsi="Arial" w:cs="Arial"/>
        </w:rPr>
        <w:t>u rozwojowego Lasów Państwowych</w:t>
      </w:r>
      <w:bookmarkStart w:id="0" w:name="_GoBack"/>
      <w:bookmarkEnd w:id="0"/>
      <w:r w:rsidR="00A203E6">
        <w:rPr>
          <w:rFonts w:ascii="Arial" w:hAnsi="Arial" w:cs="Arial"/>
        </w:rPr>
        <w:br/>
      </w:r>
      <w:r w:rsidRPr="001B1338">
        <w:rPr>
          <w:rFonts w:ascii="Arial" w:hAnsi="Arial" w:cs="Arial"/>
        </w:rPr>
        <w:t xml:space="preserve">„Ochrona rybołowa </w:t>
      </w:r>
      <w:proofErr w:type="spellStart"/>
      <w:r w:rsidRPr="001B1338">
        <w:rPr>
          <w:rFonts w:ascii="Arial" w:hAnsi="Arial" w:cs="Arial"/>
          <w:i/>
        </w:rPr>
        <w:t>Pandion</w:t>
      </w:r>
      <w:proofErr w:type="spellEnd"/>
      <w:r w:rsidRPr="001B1338">
        <w:rPr>
          <w:rFonts w:ascii="Arial" w:hAnsi="Arial" w:cs="Arial"/>
          <w:i/>
        </w:rPr>
        <w:t xml:space="preserve"> </w:t>
      </w:r>
      <w:proofErr w:type="spellStart"/>
      <w:r w:rsidRPr="001B1338">
        <w:rPr>
          <w:rFonts w:ascii="Arial" w:hAnsi="Arial" w:cs="Arial"/>
          <w:i/>
        </w:rPr>
        <w:t>Haliaetus</w:t>
      </w:r>
      <w:proofErr w:type="spellEnd"/>
      <w:r w:rsidRPr="001B1338">
        <w:rPr>
          <w:rFonts w:ascii="Arial" w:hAnsi="Arial" w:cs="Arial"/>
        </w:rPr>
        <w:t xml:space="preserve"> na wybranych obszarach SPA Natura 2000 </w:t>
      </w:r>
      <w:r w:rsidR="008D71E2">
        <w:rPr>
          <w:rFonts w:ascii="Arial" w:hAnsi="Arial" w:cs="Arial"/>
        </w:rPr>
        <w:br/>
      </w:r>
      <w:r w:rsidRPr="001B1338">
        <w:rPr>
          <w:rFonts w:ascii="Arial" w:hAnsi="Arial" w:cs="Arial"/>
        </w:rPr>
        <w:t xml:space="preserve">w Polsce”. </w:t>
      </w:r>
      <w:r w:rsidR="00D22A6A" w:rsidRPr="001B1338">
        <w:rPr>
          <w:rFonts w:ascii="Arial" w:hAnsi="Arial" w:cs="Arial"/>
        </w:rPr>
        <w:t>Mural ma pełnić rolę w bu</w:t>
      </w:r>
      <w:r w:rsidR="009E7CDA" w:rsidRPr="001B1338">
        <w:rPr>
          <w:rFonts w:ascii="Arial" w:hAnsi="Arial" w:cs="Arial"/>
        </w:rPr>
        <w:t xml:space="preserve">dowaniu świadomości społecznej </w:t>
      </w:r>
      <w:r w:rsidR="00D22A6A" w:rsidRPr="001B1338">
        <w:rPr>
          <w:rFonts w:ascii="Arial" w:hAnsi="Arial" w:cs="Arial"/>
        </w:rPr>
        <w:t>i ma wskazać istotę ochrony gatunkowej tego ptaka, a także podkreślić rolę Lasów Państwowych w tym zakresie.</w:t>
      </w:r>
      <w:r w:rsidR="00D22A6A" w:rsidRPr="00F51D02">
        <w:rPr>
          <w:rFonts w:ascii="Arial" w:hAnsi="Arial" w:cs="Arial"/>
        </w:rPr>
        <w:t xml:space="preserve"> </w:t>
      </w:r>
    </w:p>
    <w:p w:rsidR="005C0BFC" w:rsidRPr="001B1338" w:rsidRDefault="005C0BFC" w:rsidP="00AA7C45">
      <w:pPr>
        <w:spacing w:after="0" w:line="360" w:lineRule="auto"/>
        <w:jc w:val="both"/>
        <w:rPr>
          <w:rFonts w:ascii="Arial" w:hAnsi="Arial" w:cs="Arial"/>
        </w:rPr>
      </w:pPr>
      <w:r w:rsidRPr="001B1338">
        <w:rPr>
          <w:rFonts w:ascii="Arial" w:hAnsi="Arial" w:cs="Arial"/>
        </w:rPr>
        <w:t xml:space="preserve">Projekt </w:t>
      </w:r>
      <w:r w:rsidR="00D22A6A" w:rsidRPr="001B1338">
        <w:rPr>
          <w:rFonts w:ascii="Arial" w:hAnsi="Arial" w:cs="Arial"/>
        </w:rPr>
        <w:t xml:space="preserve">muralu </w:t>
      </w:r>
      <w:r w:rsidRPr="001B1338">
        <w:rPr>
          <w:rFonts w:ascii="Arial" w:hAnsi="Arial" w:cs="Arial"/>
          <w:u w:val="single"/>
        </w:rPr>
        <w:t>może</w:t>
      </w:r>
      <w:r w:rsidRPr="001B1338">
        <w:rPr>
          <w:rFonts w:ascii="Arial" w:hAnsi="Arial" w:cs="Arial"/>
        </w:rPr>
        <w:t xml:space="preserve"> zawierać hasło związane z t</w:t>
      </w:r>
      <w:r w:rsidR="000050D8" w:rsidRPr="001B1338">
        <w:rPr>
          <w:rFonts w:ascii="Arial" w:hAnsi="Arial" w:cs="Arial"/>
        </w:rPr>
        <w:t>ematyką, np.: chronimy rybołowy, kraina rybołowa.</w:t>
      </w:r>
    </w:p>
    <w:p w:rsidR="003539CB" w:rsidRPr="00F51D02" w:rsidRDefault="00D22A6A" w:rsidP="00AA7C45">
      <w:pPr>
        <w:spacing w:after="0" w:line="360" w:lineRule="auto"/>
        <w:jc w:val="both"/>
        <w:rPr>
          <w:rFonts w:ascii="Arial" w:hAnsi="Arial" w:cs="Arial"/>
        </w:rPr>
      </w:pPr>
      <w:r w:rsidRPr="001B1338">
        <w:rPr>
          <w:rFonts w:ascii="Arial" w:hAnsi="Arial" w:cs="Arial"/>
        </w:rPr>
        <w:t>Projekt m</w:t>
      </w:r>
      <w:r w:rsidR="003539CB" w:rsidRPr="001B1338">
        <w:rPr>
          <w:rFonts w:ascii="Arial" w:hAnsi="Arial" w:cs="Arial"/>
        </w:rPr>
        <w:t>ural</w:t>
      </w:r>
      <w:r w:rsidRPr="001B1338">
        <w:rPr>
          <w:rFonts w:ascii="Arial" w:hAnsi="Arial" w:cs="Arial"/>
        </w:rPr>
        <w:t>u</w:t>
      </w:r>
      <w:r w:rsidR="003539CB" w:rsidRPr="001B1338">
        <w:rPr>
          <w:rFonts w:ascii="Arial" w:hAnsi="Arial" w:cs="Arial"/>
        </w:rPr>
        <w:t xml:space="preserve"> </w:t>
      </w:r>
      <w:r w:rsidR="003539CB" w:rsidRPr="001B1338">
        <w:rPr>
          <w:rFonts w:ascii="Arial" w:hAnsi="Arial" w:cs="Arial"/>
          <w:u w:val="single"/>
        </w:rPr>
        <w:t>musi</w:t>
      </w:r>
      <w:r w:rsidR="003539CB" w:rsidRPr="001B1338">
        <w:rPr>
          <w:rFonts w:ascii="Arial" w:hAnsi="Arial" w:cs="Arial"/>
        </w:rPr>
        <w:t xml:space="preserve"> uwzględniać logotypy </w:t>
      </w:r>
      <w:r w:rsidRPr="001B1338">
        <w:rPr>
          <w:rFonts w:ascii="Arial" w:hAnsi="Arial" w:cs="Arial"/>
        </w:rPr>
        <w:t xml:space="preserve">Organizatora i </w:t>
      </w:r>
      <w:r w:rsidR="000050D8" w:rsidRPr="001B1338">
        <w:rPr>
          <w:rFonts w:ascii="Arial" w:hAnsi="Arial" w:cs="Arial"/>
        </w:rPr>
        <w:t xml:space="preserve">wszystkich </w:t>
      </w:r>
      <w:r w:rsidR="003539CB" w:rsidRPr="001B1338">
        <w:rPr>
          <w:rFonts w:ascii="Arial" w:hAnsi="Arial" w:cs="Arial"/>
        </w:rPr>
        <w:t xml:space="preserve">Partnerów dostępne </w:t>
      </w:r>
      <w:r w:rsidR="008D71E2">
        <w:rPr>
          <w:rFonts w:ascii="Arial" w:hAnsi="Arial" w:cs="Arial"/>
        </w:rPr>
        <w:br/>
      </w:r>
      <w:r w:rsidR="003539CB" w:rsidRPr="001B1338">
        <w:rPr>
          <w:rFonts w:ascii="Arial" w:hAnsi="Arial" w:cs="Arial"/>
        </w:rPr>
        <w:t>w załączniku nr 1 do Regulaminu.</w:t>
      </w:r>
    </w:p>
    <w:p w:rsidR="00696AD8" w:rsidRDefault="00696AD8" w:rsidP="00AA7C45">
      <w:pPr>
        <w:spacing w:after="0" w:line="360" w:lineRule="auto"/>
        <w:jc w:val="both"/>
        <w:rPr>
          <w:rFonts w:ascii="Arial" w:hAnsi="Arial" w:cs="Arial"/>
          <w:b/>
        </w:rPr>
      </w:pPr>
    </w:p>
    <w:p w:rsidR="00E63F6A" w:rsidRPr="00F51D02" w:rsidRDefault="00696AD8" w:rsidP="00AA7C45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="00E63F6A" w:rsidRPr="00F51D02">
        <w:rPr>
          <w:rFonts w:ascii="Arial" w:hAnsi="Arial" w:cs="Arial"/>
          <w:b/>
        </w:rPr>
        <w:t>Lokalizacja muralu:</w:t>
      </w:r>
    </w:p>
    <w:p w:rsidR="00696AD8" w:rsidRPr="00F51D02" w:rsidRDefault="00E63F6A" w:rsidP="00AA7C45">
      <w:pPr>
        <w:spacing w:after="0" w:line="360" w:lineRule="auto"/>
        <w:jc w:val="both"/>
        <w:rPr>
          <w:rFonts w:ascii="Arial" w:hAnsi="Arial" w:cs="Arial"/>
        </w:rPr>
      </w:pPr>
      <w:r w:rsidRPr="00F51D02">
        <w:rPr>
          <w:rFonts w:ascii="Arial" w:hAnsi="Arial" w:cs="Arial"/>
        </w:rPr>
        <w:t>Ściana kamienicy przy ul.</w:t>
      </w:r>
      <w:r w:rsidR="009C596E" w:rsidRPr="00F51D02">
        <w:rPr>
          <w:rFonts w:ascii="Arial" w:hAnsi="Arial" w:cs="Arial"/>
        </w:rPr>
        <w:t xml:space="preserve"> Towarowej 4a-6a w Pile o wymiarach</w:t>
      </w:r>
      <w:r w:rsidR="0093028A" w:rsidRPr="00F51D02">
        <w:rPr>
          <w:rFonts w:ascii="Arial" w:hAnsi="Arial" w:cs="Arial"/>
        </w:rPr>
        <w:t xml:space="preserve"> </w:t>
      </w:r>
      <w:r w:rsidR="009C596E" w:rsidRPr="00F51D02">
        <w:rPr>
          <w:rFonts w:ascii="Arial" w:hAnsi="Arial" w:cs="Arial"/>
        </w:rPr>
        <w:t>12,6</w:t>
      </w:r>
      <w:r w:rsidR="0093028A" w:rsidRPr="00F51D02">
        <w:rPr>
          <w:rFonts w:ascii="Arial" w:hAnsi="Arial" w:cs="Arial"/>
        </w:rPr>
        <w:t>m</w:t>
      </w:r>
      <w:r w:rsidR="009C596E" w:rsidRPr="00F51D02">
        <w:rPr>
          <w:rFonts w:ascii="Arial" w:hAnsi="Arial" w:cs="Arial"/>
        </w:rPr>
        <w:t xml:space="preserve"> </w:t>
      </w:r>
      <w:r w:rsidR="00866796">
        <w:rPr>
          <w:rFonts w:ascii="Arial" w:hAnsi="Arial" w:cs="Arial"/>
        </w:rPr>
        <w:t xml:space="preserve">(szerokość) </w:t>
      </w:r>
      <w:r w:rsidR="009C596E" w:rsidRPr="00F51D02">
        <w:rPr>
          <w:rFonts w:ascii="Arial" w:hAnsi="Arial" w:cs="Arial"/>
        </w:rPr>
        <w:t>x 13,2</w:t>
      </w:r>
      <w:r w:rsidR="0093028A" w:rsidRPr="00F51D02">
        <w:rPr>
          <w:rFonts w:ascii="Arial" w:hAnsi="Arial" w:cs="Arial"/>
        </w:rPr>
        <w:t>m</w:t>
      </w:r>
      <w:r w:rsidR="00866796">
        <w:rPr>
          <w:rFonts w:ascii="Arial" w:hAnsi="Arial" w:cs="Arial"/>
        </w:rPr>
        <w:t xml:space="preserve"> (wysokość)</w:t>
      </w:r>
      <w:r w:rsidR="009C596E" w:rsidRPr="00F51D02">
        <w:rPr>
          <w:rFonts w:ascii="Arial" w:hAnsi="Arial" w:cs="Arial"/>
        </w:rPr>
        <w:t xml:space="preserve">. </w:t>
      </w:r>
      <w:r w:rsidRPr="00F51D02">
        <w:rPr>
          <w:rFonts w:ascii="Arial" w:hAnsi="Arial" w:cs="Arial"/>
        </w:rPr>
        <w:t>Ściana musi zostać zagospodarowana w całości</w:t>
      </w:r>
      <w:r w:rsidR="00C0597F" w:rsidRPr="00F51D02">
        <w:rPr>
          <w:rFonts w:ascii="Arial" w:hAnsi="Arial" w:cs="Arial"/>
        </w:rPr>
        <w:t>.</w:t>
      </w:r>
      <w:r w:rsidR="00BB7393" w:rsidRPr="00F51D02">
        <w:rPr>
          <w:rFonts w:ascii="Arial" w:hAnsi="Arial" w:cs="Arial"/>
        </w:rPr>
        <w:t xml:space="preserve"> Fotografie ściany znajdują się w załączniku nr 2 do Regulaminu.</w:t>
      </w:r>
      <w:r w:rsidR="001B1338">
        <w:rPr>
          <w:rFonts w:ascii="Arial" w:hAnsi="Arial" w:cs="Arial"/>
        </w:rPr>
        <w:t xml:space="preserve"> </w:t>
      </w:r>
      <w:r w:rsidR="00696AD8" w:rsidRPr="001B1338">
        <w:rPr>
          <w:rFonts w:ascii="Arial" w:hAnsi="Arial" w:cs="Arial"/>
        </w:rPr>
        <w:t>Powierzchnia ściany jest porowata.</w:t>
      </w:r>
    </w:p>
    <w:p w:rsidR="004C782F" w:rsidRDefault="004C782F" w:rsidP="00AA7C45">
      <w:pPr>
        <w:spacing w:after="0" w:line="360" w:lineRule="auto"/>
        <w:jc w:val="both"/>
        <w:rPr>
          <w:rFonts w:ascii="Arial" w:hAnsi="Arial" w:cs="Arial"/>
          <w:b/>
        </w:rPr>
      </w:pPr>
    </w:p>
    <w:p w:rsidR="00E63F6A" w:rsidRPr="00F51D02" w:rsidRDefault="00696AD8" w:rsidP="00AA7C45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="00E63F6A" w:rsidRPr="00F51D02">
        <w:rPr>
          <w:rFonts w:ascii="Arial" w:hAnsi="Arial" w:cs="Arial"/>
          <w:b/>
        </w:rPr>
        <w:t xml:space="preserve">Technika muralu: </w:t>
      </w:r>
    </w:p>
    <w:p w:rsidR="00D61F88" w:rsidRDefault="00E63F6A" w:rsidP="00AA7C45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F51D02">
        <w:rPr>
          <w:rFonts w:ascii="Arial" w:hAnsi="Arial" w:cs="Arial"/>
        </w:rPr>
        <w:t>Wielkoformatowy obraz wykonany na bazie farb akrylowych lub innych profesjonalnych farb</w:t>
      </w:r>
      <w:r w:rsidR="00D42F61" w:rsidRPr="00F51D02">
        <w:rPr>
          <w:rFonts w:ascii="Arial" w:hAnsi="Arial" w:cs="Arial"/>
        </w:rPr>
        <w:t xml:space="preserve"> </w:t>
      </w:r>
      <w:r w:rsidR="00E76C10" w:rsidRPr="00F51D02">
        <w:rPr>
          <w:rFonts w:ascii="Arial" w:hAnsi="Arial" w:cs="Arial"/>
        </w:rPr>
        <w:t xml:space="preserve">elewacyjnych </w:t>
      </w:r>
      <w:r w:rsidR="00D42F61" w:rsidRPr="00F51D02">
        <w:rPr>
          <w:rFonts w:ascii="Arial" w:hAnsi="Arial" w:cs="Arial"/>
        </w:rPr>
        <w:t xml:space="preserve">wykorzystywanych do realizacji </w:t>
      </w:r>
      <w:r w:rsidR="00D42F61" w:rsidRPr="001B1338">
        <w:rPr>
          <w:rFonts w:ascii="Arial" w:hAnsi="Arial" w:cs="Arial"/>
        </w:rPr>
        <w:t>tego rodzaju projektów</w:t>
      </w:r>
      <w:r w:rsidRPr="001B1338">
        <w:rPr>
          <w:rFonts w:ascii="Arial" w:hAnsi="Arial" w:cs="Arial"/>
        </w:rPr>
        <w:t>.</w:t>
      </w:r>
      <w:r w:rsidR="00696AD8" w:rsidRPr="001B1338">
        <w:rPr>
          <w:rFonts w:ascii="Arial" w:hAnsi="Arial" w:cs="Arial"/>
        </w:rPr>
        <w:t xml:space="preserve"> </w:t>
      </w:r>
      <w:r w:rsidR="00696AD8" w:rsidRPr="001B1338">
        <w:rPr>
          <w:rFonts w:ascii="Arial" w:hAnsi="Arial" w:cs="Arial"/>
          <w:shd w:val="clear" w:color="auto" w:fill="FFFFFF"/>
        </w:rPr>
        <w:t>Po wykonaniu muralu konieczne jest jego zabezpieczenie.</w:t>
      </w:r>
    </w:p>
    <w:p w:rsidR="00A8658F" w:rsidRPr="00555468" w:rsidRDefault="00E63F6A" w:rsidP="00AA7C45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b/>
        </w:rPr>
      </w:pPr>
      <w:r w:rsidRPr="00F51D02">
        <w:rPr>
          <w:rFonts w:ascii="Arial" w:hAnsi="Arial" w:cs="Arial"/>
          <w:b/>
        </w:rPr>
        <w:lastRenderedPageBreak/>
        <w:t>Warunki uczestnictwa.</w:t>
      </w:r>
    </w:p>
    <w:p w:rsidR="00E63F6A" w:rsidRPr="00F51D02" w:rsidRDefault="00E63F6A" w:rsidP="00AA7C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F51D02">
        <w:rPr>
          <w:rFonts w:ascii="Arial" w:hAnsi="Arial" w:cs="Arial"/>
        </w:rPr>
        <w:t>Konkurs na projekt i wykonanie muralu ma charakter otwarty.</w:t>
      </w:r>
    </w:p>
    <w:p w:rsidR="00674DD9" w:rsidRPr="00F51D02" w:rsidRDefault="00674DD9" w:rsidP="00AA7C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F51D02">
        <w:rPr>
          <w:rFonts w:ascii="Arial" w:hAnsi="Arial" w:cs="Arial"/>
        </w:rPr>
        <w:t>Projekt muralu musi być autorski, wykonany specjalnie na potrzeby konkursu.</w:t>
      </w:r>
    </w:p>
    <w:p w:rsidR="00E63F6A" w:rsidRPr="001B1338" w:rsidRDefault="00E63F6A" w:rsidP="00AA7C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1B1338">
        <w:rPr>
          <w:rFonts w:ascii="Arial" w:hAnsi="Arial" w:cs="Arial"/>
        </w:rPr>
        <w:t>Uczestnik konkursu na projekt i wykonanie muralu</w:t>
      </w:r>
      <w:r w:rsidR="00555468" w:rsidRPr="001B1338">
        <w:rPr>
          <w:rFonts w:ascii="Arial" w:hAnsi="Arial" w:cs="Arial"/>
        </w:rPr>
        <w:t xml:space="preserve"> jest </w:t>
      </w:r>
      <w:r w:rsidRPr="001B1338">
        <w:rPr>
          <w:rFonts w:ascii="Arial" w:hAnsi="Arial" w:cs="Arial"/>
        </w:rPr>
        <w:t xml:space="preserve">zobowiązany </w:t>
      </w:r>
      <w:r w:rsidR="00EC2A96" w:rsidRPr="001B1338">
        <w:rPr>
          <w:rFonts w:ascii="Arial" w:hAnsi="Arial" w:cs="Arial"/>
        </w:rPr>
        <w:br/>
      </w:r>
      <w:r w:rsidRPr="001B1338">
        <w:rPr>
          <w:rFonts w:ascii="Arial" w:hAnsi="Arial" w:cs="Arial"/>
        </w:rPr>
        <w:t xml:space="preserve">do przedłożenia </w:t>
      </w:r>
      <w:r w:rsidR="00555468" w:rsidRPr="001B1338">
        <w:rPr>
          <w:rFonts w:ascii="Arial" w:hAnsi="Arial" w:cs="Arial"/>
        </w:rPr>
        <w:t xml:space="preserve">wraz z </w:t>
      </w:r>
      <w:r w:rsidRPr="001B1338">
        <w:rPr>
          <w:rFonts w:ascii="Arial" w:hAnsi="Arial" w:cs="Arial"/>
        </w:rPr>
        <w:t>prac</w:t>
      </w:r>
      <w:r w:rsidR="00555468" w:rsidRPr="001B1338">
        <w:rPr>
          <w:rFonts w:ascii="Arial" w:hAnsi="Arial" w:cs="Arial"/>
        </w:rPr>
        <w:t>ą</w:t>
      </w:r>
      <w:r w:rsidRPr="001B1338">
        <w:rPr>
          <w:rFonts w:ascii="Arial" w:hAnsi="Arial" w:cs="Arial"/>
        </w:rPr>
        <w:t xml:space="preserve"> ko</w:t>
      </w:r>
      <w:r w:rsidR="00D67F08" w:rsidRPr="001B1338">
        <w:rPr>
          <w:rFonts w:ascii="Arial" w:hAnsi="Arial" w:cs="Arial"/>
        </w:rPr>
        <w:t>nkursow</w:t>
      </w:r>
      <w:r w:rsidR="00555468" w:rsidRPr="001B1338">
        <w:rPr>
          <w:rFonts w:ascii="Arial" w:hAnsi="Arial" w:cs="Arial"/>
        </w:rPr>
        <w:t>ą swojego portfolio</w:t>
      </w:r>
      <w:r w:rsidR="00D25F68" w:rsidRPr="001B1338">
        <w:rPr>
          <w:rFonts w:ascii="Arial" w:hAnsi="Arial" w:cs="Arial"/>
        </w:rPr>
        <w:t xml:space="preserve"> </w:t>
      </w:r>
      <w:r w:rsidR="00D25F68" w:rsidRPr="001B1338">
        <w:rPr>
          <w:rFonts w:ascii="Arial" w:hAnsi="Arial" w:cs="Arial"/>
          <w:shd w:val="clear" w:color="auto" w:fill="FFFFFF"/>
        </w:rPr>
        <w:t>lub adres</w:t>
      </w:r>
      <w:r w:rsidR="002C1F35" w:rsidRPr="001B1338">
        <w:rPr>
          <w:rFonts w:ascii="Arial" w:hAnsi="Arial" w:cs="Arial"/>
          <w:shd w:val="clear" w:color="auto" w:fill="FFFFFF"/>
        </w:rPr>
        <w:t>u</w:t>
      </w:r>
      <w:r w:rsidR="00D25F68" w:rsidRPr="001B1338">
        <w:rPr>
          <w:rFonts w:ascii="Arial" w:hAnsi="Arial" w:cs="Arial"/>
          <w:shd w:val="clear" w:color="auto" w:fill="FFFFFF"/>
        </w:rPr>
        <w:t xml:space="preserve"> strony internetowej gdzie się znajduje</w:t>
      </w:r>
      <w:r w:rsidR="00D25F68" w:rsidRPr="001B1338">
        <w:rPr>
          <w:rFonts w:ascii="Arial" w:hAnsi="Arial" w:cs="Arial"/>
        </w:rPr>
        <w:t>.</w:t>
      </w:r>
      <w:r w:rsidR="00D25F68" w:rsidRPr="001B1338">
        <w:rPr>
          <w:rFonts w:ascii="Arial" w:hAnsi="Arial" w:cs="Arial"/>
          <w:shd w:val="clear" w:color="auto" w:fill="FFFFFF"/>
        </w:rPr>
        <w:t xml:space="preserve"> Konkurs skierowany jest do artystów tworzących murale, posiadających doświadczenie w tym zakresie oraz dorobek twórczy.</w:t>
      </w:r>
      <w:r w:rsidR="00D25F68" w:rsidRPr="001B1338">
        <w:rPr>
          <w:rFonts w:ascii="Arial" w:hAnsi="Arial" w:cs="Arial"/>
        </w:rPr>
        <w:t xml:space="preserve"> </w:t>
      </w:r>
    </w:p>
    <w:p w:rsidR="00E63F6A" w:rsidRPr="00D25F68" w:rsidRDefault="00E63F6A" w:rsidP="00AA7C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D25F68">
        <w:rPr>
          <w:rFonts w:ascii="Arial" w:hAnsi="Arial" w:cs="Arial"/>
        </w:rPr>
        <w:t xml:space="preserve">Wszyscy uczestnicy otrzymują </w:t>
      </w:r>
      <w:r w:rsidR="00D42F61" w:rsidRPr="00D25F68">
        <w:rPr>
          <w:rFonts w:ascii="Arial" w:hAnsi="Arial" w:cs="Arial"/>
        </w:rPr>
        <w:t xml:space="preserve">od </w:t>
      </w:r>
      <w:r w:rsidR="00D61F88" w:rsidRPr="00D25F68">
        <w:rPr>
          <w:rFonts w:ascii="Arial" w:hAnsi="Arial" w:cs="Arial"/>
        </w:rPr>
        <w:t>Organizatora</w:t>
      </w:r>
      <w:r w:rsidR="00D42F61" w:rsidRPr="00D25F68">
        <w:rPr>
          <w:rFonts w:ascii="Arial" w:hAnsi="Arial" w:cs="Arial"/>
        </w:rPr>
        <w:t xml:space="preserve"> </w:t>
      </w:r>
      <w:r w:rsidRPr="00D25F68">
        <w:rPr>
          <w:rFonts w:ascii="Arial" w:hAnsi="Arial" w:cs="Arial"/>
        </w:rPr>
        <w:t>ten sam pakiet materiałów informacyjnych.</w:t>
      </w:r>
    </w:p>
    <w:p w:rsidR="00E63F6A" w:rsidRDefault="00E63F6A" w:rsidP="00AA7C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F51D02">
        <w:rPr>
          <w:rFonts w:ascii="Arial" w:hAnsi="Arial" w:cs="Arial"/>
        </w:rPr>
        <w:t>Zgłoszenie projektu jest bezpłatne.</w:t>
      </w:r>
    </w:p>
    <w:p w:rsidR="002C1F35" w:rsidRDefault="002C1F35" w:rsidP="00AA7C45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2C1F35" w:rsidRPr="002C1F35" w:rsidRDefault="002C1F35" w:rsidP="00AA7C45">
      <w:pPr>
        <w:pStyle w:val="Akapitzlist"/>
        <w:numPr>
          <w:ilvl w:val="0"/>
          <w:numId w:val="14"/>
        </w:numPr>
        <w:spacing w:after="0" w:line="360" w:lineRule="auto"/>
        <w:ind w:hanging="153"/>
        <w:jc w:val="both"/>
        <w:rPr>
          <w:rFonts w:ascii="Arial" w:hAnsi="Arial" w:cs="Arial"/>
        </w:rPr>
      </w:pPr>
      <w:r w:rsidRPr="002C1F35">
        <w:rPr>
          <w:rStyle w:val="Pogrubienie"/>
          <w:rFonts w:ascii="Arial" w:hAnsi="Arial" w:cs="Arial"/>
          <w:shd w:val="clear" w:color="auto" w:fill="FFFFFF"/>
        </w:rPr>
        <w:t>Zgłoszenie do konkursu na projekt i wykonanie muralu</w:t>
      </w:r>
      <w:r>
        <w:rPr>
          <w:rStyle w:val="Pogrubienie"/>
          <w:rFonts w:ascii="Arial" w:hAnsi="Arial" w:cs="Arial"/>
          <w:shd w:val="clear" w:color="auto" w:fill="FFFFFF"/>
        </w:rPr>
        <w:t>.</w:t>
      </w:r>
    </w:p>
    <w:p w:rsidR="00230F0C" w:rsidRDefault="00E63F6A" w:rsidP="00AA7C4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2C1F35">
        <w:rPr>
          <w:rFonts w:ascii="Arial" w:hAnsi="Arial" w:cs="Arial"/>
        </w:rPr>
        <w:t>Uczestnicy mogą zgłosić do ko</w:t>
      </w:r>
      <w:r w:rsidR="002C1F35" w:rsidRPr="002C1F35">
        <w:rPr>
          <w:rFonts w:ascii="Arial" w:hAnsi="Arial" w:cs="Arial"/>
        </w:rPr>
        <w:t>nkursu więcej niż jeden projekt.</w:t>
      </w:r>
      <w:r w:rsidRPr="002C1F35">
        <w:rPr>
          <w:rFonts w:ascii="Arial" w:hAnsi="Arial" w:cs="Arial"/>
        </w:rPr>
        <w:t xml:space="preserve"> </w:t>
      </w:r>
    </w:p>
    <w:p w:rsidR="00F30CF3" w:rsidRPr="00230F0C" w:rsidRDefault="00871306" w:rsidP="00AA7C4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230F0C">
        <w:rPr>
          <w:rFonts w:ascii="Arial" w:hAnsi="Arial" w:cs="Arial"/>
        </w:rPr>
        <w:t xml:space="preserve">Projekt powinien </w:t>
      </w:r>
      <w:r w:rsidR="002C1F35" w:rsidRPr="00230F0C">
        <w:rPr>
          <w:rFonts w:ascii="Arial" w:hAnsi="Arial" w:cs="Arial"/>
        </w:rPr>
        <w:t xml:space="preserve">składać się z dwóch części: </w:t>
      </w:r>
      <w:r w:rsidR="002C1F35" w:rsidRPr="00230F0C">
        <w:rPr>
          <w:rFonts w:ascii="Arial" w:hAnsi="Arial" w:cs="Arial"/>
          <w:shd w:val="clear" w:color="auto" w:fill="FFFFFF"/>
        </w:rPr>
        <w:t xml:space="preserve">wizualizacji muralu </w:t>
      </w:r>
      <w:r w:rsidR="00F30CF3" w:rsidRPr="00230F0C">
        <w:rPr>
          <w:rFonts w:ascii="Arial" w:hAnsi="Arial" w:cs="Arial"/>
        </w:rPr>
        <w:t xml:space="preserve">z wykorzystaniem podkładu graficznego (zdjęcia ściany) </w:t>
      </w:r>
      <w:r w:rsidR="002C1F35" w:rsidRPr="00230F0C">
        <w:rPr>
          <w:rFonts w:ascii="Arial" w:hAnsi="Arial" w:cs="Arial"/>
          <w:shd w:val="clear" w:color="auto" w:fill="FFFFFF"/>
        </w:rPr>
        <w:t>oraz osobnego pliku z projektem.</w:t>
      </w:r>
      <w:r w:rsidR="002C1F35" w:rsidRPr="00230F0C">
        <w:rPr>
          <w:rFonts w:ascii="Georgia" w:hAnsi="Georgia"/>
          <w:color w:val="3B3B3B"/>
          <w:sz w:val="19"/>
          <w:szCs w:val="19"/>
          <w:shd w:val="clear" w:color="auto" w:fill="FFFFFF"/>
        </w:rPr>
        <w:t xml:space="preserve"> </w:t>
      </w:r>
      <w:r w:rsidR="002C1F35" w:rsidRPr="00230F0C">
        <w:rPr>
          <w:rFonts w:ascii="Arial" w:hAnsi="Arial" w:cs="Arial"/>
          <w:shd w:val="clear" w:color="auto" w:fill="FFFFFF"/>
        </w:rPr>
        <w:t xml:space="preserve">Projekty należy składać w formie elektronicznej w pliku JPEG </w:t>
      </w:r>
      <w:r w:rsidR="00F30CF3" w:rsidRPr="00230F0C">
        <w:rPr>
          <w:rFonts w:ascii="Arial" w:hAnsi="Arial" w:cs="Arial"/>
          <w:shd w:val="clear" w:color="auto" w:fill="FFFFFF"/>
        </w:rPr>
        <w:t xml:space="preserve">lub PDF </w:t>
      </w:r>
      <w:r w:rsidR="008D71E2" w:rsidRPr="00230F0C">
        <w:rPr>
          <w:rFonts w:ascii="Arial" w:hAnsi="Arial" w:cs="Arial"/>
          <w:shd w:val="clear" w:color="auto" w:fill="FFFFFF"/>
        </w:rPr>
        <w:br/>
      </w:r>
      <w:r w:rsidR="00F6360B">
        <w:rPr>
          <w:rFonts w:ascii="Arial" w:hAnsi="Arial" w:cs="Arial"/>
          <w:shd w:val="clear" w:color="auto" w:fill="FFFFFF"/>
        </w:rPr>
        <w:t>w rozdzielczości  300 DPI.</w:t>
      </w:r>
    </w:p>
    <w:p w:rsidR="00161884" w:rsidRPr="001B1338" w:rsidRDefault="00F30CF3" w:rsidP="00AA7C4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u w:val="single"/>
        </w:rPr>
      </w:pPr>
      <w:r w:rsidRPr="001B1338">
        <w:rPr>
          <w:rFonts w:ascii="Arial" w:hAnsi="Arial" w:cs="Arial"/>
          <w:shd w:val="clear" w:color="auto" w:fill="FFFFFF"/>
        </w:rPr>
        <w:t xml:space="preserve">Do projektu należy załączyć kosztorys jego realizacji uwzględniający przygotowanie elewacji, koszt profesjonalnych farb elewacyjnych z niezbędnym sprzętem, zabezpieczenie </w:t>
      </w:r>
      <w:proofErr w:type="spellStart"/>
      <w:r w:rsidRPr="001B1338">
        <w:rPr>
          <w:rFonts w:ascii="Arial" w:hAnsi="Arial" w:cs="Arial"/>
          <w:shd w:val="clear" w:color="auto" w:fill="FFFFFF"/>
        </w:rPr>
        <w:t>antygraffiti</w:t>
      </w:r>
      <w:proofErr w:type="spellEnd"/>
      <w:r w:rsidRPr="001B1338">
        <w:rPr>
          <w:rFonts w:ascii="Arial" w:hAnsi="Arial" w:cs="Arial"/>
          <w:shd w:val="clear" w:color="auto" w:fill="FFFFFF"/>
        </w:rPr>
        <w:t xml:space="preserve"> oraz czas niezbędny na realizację dzieła.</w:t>
      </w:r>
      <w:r w:rsidRPr="001B1338">
        <w:rPr>
          <w:rFonts w:ascii="Arial" w:hAnsi="Arial" w:cs="Arial"/>
          <w:u w:val="single"/>
          <w:shd w:val="clear" w:color="auto" w:fill="FFFFFF"/>
        </w:rPr>
        <w:t xml:space="preserve"> </w:t>
      </w:r>
    </w:p>
    <w:p w:rsidR="00F13069" w:rsidRPr="001B1338" w:rsidRDefault="00F13069" w:rsidP="00AA7C45">
      <w:pPr>
        <w:pStyle w:val="Akapitzlist"/>
        <w:spacing w:after="0" w:line="360" w:lineRule="auto"/>
        <w:ind w:left="360"/>
        <w:jc w:val="both"/>
        <w:rPr>
          <w:rFonts w:ascii="Arial" w:hAnsi="Arial" w:cs="Arial"/>
        </w:rPr>
      </w:pPr>
    </w:p>
    <w:p w:rsidR="00161884" w:rsidRPr="001B1338" w:rsidRDefault="00161884" w:rsidP="00AA7C45">
      <w:pPr>
        <w:spacing w:after="0" w:line="360" w:lineRule="auto"/>
        <w:ind w:left="360"/>
        <w:jc w:val="both"/>
        <w:rPr>
          <w:rFonts w:ascii="Arial" w:hAnsi="Arial" w:cs="Arial"/>
        </w:rPr>
      </w:pPr>
      <w:r w:rsidRPr="001B1338">
        <w:rPr>
          <w:rStyle w:val="Pogrubienie"/>
          <w:rFonts w:ascii="Arial" w:hAnsi="Arial" w:cs="Arial"/>
          <w:shd w:val="clear" w:color="auto" w:fill="FFFFFF"/>
        </w:rPr>
        <w:t>V. Termin i miejsce nadsyłania prac.</w:t>
      </w:r>
    </w:p>
    <w:p w:rsidR="00161884" w:rsidRPr="001B1338" w:rsidRDefault="00161884" w:rsidP="00AA7C45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1B1338">
        <w:rPr>
          <w:rFonts w:ascii="Arial" w:hAnsi="Arial" w:cs="Arial"/>
          <w:sz w:val="22"/>
          <w:szCs w:val="22"/>
        </w:rPr>
        <w:t>Projekty zawierające:</w:t>
      </w:r>
    </w:p>
    <w:p w:rsidR="004C782F" w:rsidRPr="001B1338" w:rsidRDefault="00161884" w:rsidP="00AA7C45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1B1338">
        <w:rPr>
          <w:rFonts w:ascii="Arial" w:hAnsi="Arial" w:cs="Arial"/>
          <w:sz w:val="22"/>
          <w:szCs w:val="22"/>
        </w:rPr>
        <w:t>wypełnioną kartę zgłoszenia, stanowiącą załącznik nr 3</w:t>
      </w:r>
      <w:r w:rsidR="004C782F" w:rsidRPr="001B1338">
        <w:rPr>
          <w:rFonts w:ascii="Arial" w:hAnsi="Arial" w:cs="Arial"/>
          <w:sz w:val="22"/>
          <w:szCs w:val="22"/>
        </w:rPr>
        <w:t>,</w:t>
      </w:r>
    </w:p>
    <w:p w:rsidR="004C782F" w:rsidRPr="001B1338" w:rsidRDefault="00161884" w:rsidP="00AA7C45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1B1338">
        <w:rPr>
          <w:rFonts w:ascii="Arial" w:hAnsi="Arial" w:cs="Arial"/>
          <w:sz w:val="22"/>
          <w:szCs w:val="22"/>
        </w:rPr>
        <w:t>portfolio lub wskazanie adresu internetowego na którym znajduje się portfolio Uczestnika konkursu,</w:t>
      </w:r>
    </w:p>
    <w:p w:rsidR="004C782F" w:rsidRPr="001B1338" w:rsidRDefault="00161884" w:rsidP="00AA7C45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1B1338">
        <w:rPr>
          <w:rFonts w:ascii="Arial" w:hAnsi="Arial" w:cs="Arial"/>
          <w:sz w:val="22"/>
          <w:szCs w:val="22"/>
        </w:rPr>
        <w:t>projekt muralu,</w:t>
      </w:r>
    </w:p>
    <w:p w:rsidR="00161884" w:rsidRPr="001B1338" w:rsidRDefault="00161884" w:rsidP="00AA7C45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1B1338">
        <w:rPr>
          <w:rFonts w:ascii="Arial" w:hAnsi="Arial" w:cs="Arial"/>
          <w:sz w:val="22"/>
          <w:szCs w:val="22"/>
        </w:rPr>
        <w:t>kosztorys realizacji projektu,</w:t>
      </w:r>
    </w:p>
    <w:p w:rsidR="00D00003" w:rsidRPr="00F6360B" w:rsidRDefault="00161884" w:rsidP="00AA7C45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6360B">
        <w:rPr>
          <w:rFonts w:ascii="Arial" w:hAnsi="Arial" w:cs="Arial"/>
          <w:sz w:val="22"/>
          <w:szCs w:val="22"/>
        </w:rPr>
        <w:t xml:space="preserve">należy przesyłać </w:t>
      </w:r>
      <w:r w:rsidR="00D00003" w:rsidRPr="00F6360B">
        <w:rPr>
          <w:rFonts w:ascii="Arial" w:hAnsi="Arial" w:cs="Arial"/>
          <w:sz w:val="22"/>
          <w:szCs w:val="22"/>
        </w:rPr>
        <w:t xml:space="preserve">na adres: </w:t>
      </w:r>
      <w:hyperlink r:id="rId9" w:history="1">
        <w:r w:rsidR="00D00003" w:rsidRPr="00F6360B">
          <w:rPr>
            <w:rStyle w:val="Hipercze"/>
            <w:rFonts w:ascii="Arial" w:hAnsi="Arial" w:cs="Arial"/>
            <w:sz w:val="22"/>
            <w:szCs w:val="22"/>
          </w:rPr>
          <w:t>promocja@pila.lasy.gov.pl</w:t>
        </w:r>
      </w:hyperlink>
      <w:r w:rsidR="00D00003" w:rsidRPr="00F6360B">
        <w:rPr>
          <w:rFonts w:ascii="Arial" w:hAnsi="Arial" w:cs="Arial"/>
          <w:sz w:val="22"/>
          <w:szCs w:val="22"/>
        </w:rPr>
        <w:t xml:space="preserve"> w terminie </w:t>
      </w:r>
      <w:r w:rsidR="003B70E2">
        <w:rPr>
          <w:rFonts w:ascii="Arial" w:hAnsi="Arial" w:cs="Arial"/>
          <w:sz w:val="22"/>
          <w:szCs w:val="22"/>
        </w:rPr>
        <w:t>do 31.07.2020 roku do godziny 20</w:t>
      </w:r>
      <w:r w:rsidR="00D00003" w:rsidRPr="00F6360B">
        <w:rPr>
          <w:rFonts w:ascii="Arial" w:hAnsi="Arial" w:cs="Arial"/>
          <w:sz w:val="22"/>
          <w:szCs w:val="22"/>
        </w:rPr>
        <w:t>:00.</w:t>
      </w:r>
    </w:p>
    <w:p w:rsidR="00161884" w:rsidRPr="008D71E2" w:rsidRDefault="00161884" w:rsidP="00AA7C45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D71E2">
        <w:rPr>
          <w:rFonts w:ascii="Arial" w:hAnsi="Arial" w:cs="Arial"/>
          <w:sz w:val="22"/>
          <w:szCs w:val="22"/>
        </w:rPr>
        <w:t xml:space="preserve">Prace złożone po terminie, o którym mowa w ust. 1., nie wezmą udziału w konkursie </w:t>
      </w:r>
      <w:r w:rsidR="008D71E2">
        <w:rPr>
          <w:rFonts w:ascii="Arial" w:hAnsi="Arial" w:cs="Arial"/>
          <w:sz w:val="22"/>
          <w:szCs w:val="22"/>
        </w:rPr>
        <w:br/>
      </w:r>
      <w:r w:rsidRPr="008D71E2">
        <w:rPr>
          <w:rFonts w:ascii="Arial" w:hAnsi="Arial" w:cs="Arial"/>
          <w:sz w:val="22"/>
          <w:szCs w:val="22"/>
        </w:rPr>
        <w:t>i nie będą rozpatrywane.</w:t>
      </w:r>
    </w:p>
    <w:p w:rsidR="00161884" w:rsidRDefault="00161884" w:rsidP="00AA7C45">
      <w:pPr>
        <w:spacing w:after="0" w:line="360" w:lineRule="auto"/>
        <w:jc w:val="both"/>
        <w:rPr>
          <w:rFonts w:ascii="Arial" w:hAnsi="Arial" w:cs="Arial"/>
          <w:highlight w:val="green"/>
        </w:rPr>
      </w:pPr>
    </w:p>
    <w:p w:rsidR="00F6360B" w:rsidRDefault="00F6360B" w:rsidP="00AA7C45">
      <w:pPr>
        <w:spacing w:after="0" w:line="360" w:lineRule="auto"/>
        <w:jc w:val="both"/>
        <w:rPr>
          <w:rFonts w:ascii="Arial" w:hAnsi="Arial" w:cs="Arial"/>
          <w:highlight w:val="green"/>
        </w:rPr>
      </w:pPr>
    </w:p>
    <w:p w:rsidR="00D768F5" w:rsidRDefault="00D768F5" w:rsidP="00AA7C45">
      <w:pPr>
        <w:spacing w:after="0" w:line="360" w:lineRule="auto"/>
        <w:jc w:val="both"/>
        <w:rPr>
          <w:rFonts w:ascii="Arial" w:hAnsi="Arial" w:cs="Arial"/>
          <w:highlight w:val="green"/>
        </w:rPr>
      </w:pPr>
    </w:p>
    <w:p w:rsidR="00F6360B" w:rsidRDefault="00F6360B" w:rsidP="00AA7C45">
      <w:pPr>
        <w:spacing w:after="0" w:line="360" w:lineRule="auto"/>
        <w:jc w:val="both"/>
        <w:rPr>
          <w:rFonts w:ascii="Arial" w:hAnsi="Arial" w:cs="Arial"/>
          <w:highlight w:val="green"/>
        </w:rPr>
      </w:pPr>
    </w:p>
    <w:p w:rsidR="00F6360B" w:rsidRDefault="00F6360B" w:rsidP="00AA7C45">
      <w:pPr>
        <w:spacing w:after="0" w:line="360" w:lineRule="auto"/>
        <w:jc w:val="both"/>
        <w:rPr>
          <w:rFonts w:ascii="Arial" w:hAnsi="Arial" w:cs="Arial"/>
          <w:highlight w:val="green"/>
        </w:rPr>
      </w:pPr>
    </w:p>
    <w:p w:rsidR="00161884" w:rsidRDefault="00161884" w:rsidP="00AA7C45">
      <w:pPr>
        <w:spacing w:after="0" w:line="360" w:lineRule="auto"/>
        <w:ind w:firstLine="357"/>
        <w:jc w:val="both"/>
        <w:rPr>
          <w:rStyle w:val="Pogrubienie"/>
          <w:rFonts w:ascii="Arial" w:hAnsi="Arial" w:cs="Arial"/>
          <w:shd w:val="clear" w:color="auto" w:fill="FFFFFF"/>
        </w:rPr>
      </w:pPr>
      <w:r w:rsidRPr="00161884">
        <w:rPr>
          <w:rStyle w:val="Pogrubienie"/>
          <w:rFonts w:ascii="Arial" w:hAnsi="Arial" w:cs="Arial"/>
          <w:shd w:val="clear" w:color="auto" w:fill="FFFFFF"/>
        </w:rPr>
        <w:lastRenderedPageBreak/>
        <w:t>VII. Sposób oceniania prac konkursowych</w:t>
      </w:r>
      <w:r>
        <w:rPr>
          <w:rStyle w:val="Pogrubienie"/>
          <w:rFonts w:ascii="Arial" w:hAnsi="Arial" w:cs="Arial"/>
          <w:shd w:val="clear" w:color="auto" w:fill="FFFFFF"/>
        </w:rPr>
        <w:t>.</w:t>
      </w:r>
    </w:p>
    <w:p w:rsidR="004A5327" w:rsidRPr="004A5327" w:rsidRDefault="004A5327" w:rsidP="00AA7C45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4A5327">
        <w:rPr>
          <w:rFonts w:ascii="Arial" w:hAnsi="Arial" w:cs="Arial"/>
        </w:rPr>
        <w:t xml:space="preserve">Zgłoszone do konkursu na projekt i wykonanie muralu projekty zostaną ocenione przez Komisję </w:t>
      </w:r>
      <w:r>
        <w:rPr>
          <w:rFonts w:ascii="Arial" w:hAnsi="Arial" w:cs="Arial"/>
        </w:rPr>
        <w:t xml:space="preserve">konkursową powołaną przez Organizatora </w:t>
      </w:r>
      <w:r w:rsidRPr="004A5327">
        <w:rPr>
          <w:rFonts w:ascii="Arial" w:hAnsi="Arial" w:cs="Arial"/>
        </w:rPr>
        <w:t>w składzie:</w:t>
      </w:r>
    </w:p>
    <w:p w:rsidR="008D71E2" w:rsidRDefault="004A5327" w:rsidP="00AA7C4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8D71E2">
        <w:rPr>
          <w:rFonts w:ascii="Arial" w:hAnsi="Arial" w:cs="Arial"/>
        </w:rPr>
        <w:t>2 przedstawicieli Regionalnej Dyrekcji Lasów Państwowych w Pile;</w:t>
      </w:r>
    </w:p>
    <w:p w:rsidR="008D71E2" w:rsidRDefault="004A5327" w:rsidP="00AA7C4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8D71E2">
        <w:rPr>
          <w:rFonts w:ascii="Arial" w:hAnsi="Arial" w:cs="Arial"/>
        </w:rPr>
        <w:t>1 przedstawiciel Dyrekcji Generalnej Lasów Państwowych;</w:t>
      </w:r>
    </w:p>
    <w:p w:rsidR="008D71E2" w:rsidRDefault="004A5327" w:rsidP="00AA7C4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8D71E2">
        <w:rPr>
          <w:rFonts w:ascii="Arial" w:hAnsi="Arial" w:cs="Arial"/>
        </w:rPr>
        <w:t>2 przedstawicieli Centrum Informacyjnego Lasów Państwowych;</w:t>
      </w:r>
    </w:p>
    <w:p w:rsidR="008D71E2" w:rsidRDefault="004A5327" w:rsidP="00AA7C4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8D71E2">
        <w:rPr>
          <w:rFonts w:ascii="Arial" w:hAnsi="Arial" w:cs="Arial"/>
        </w:rPr>
        <w:t>2 przedstawicieli Enea Operator Sp. z o.o.;</w:t>
      </w:r>
    </w:p>
    <w:p w:rsidR="004A5327" w:rsidRPr="008D71E2" w:rsidRDefault="008D71E2" w:rsidP="00AA7C4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8D71E2">
        <w:rPr>
          <w:rFonts w:ascii="Arial" w:hAnsi="Arial" w:cs="Arial"/>
        </w:rPr>
        <w:t>1</w:t>
      </w:r>
      <w:r w:rsidR="004A5327" w:rsidRPr="008D71E2">
        <w:rPr>
          <w:rFonts w:ascii="Arial" w:hAnsi="Arial" w:cs="Arial"/>
        </w:rPr>
        <w:t xml:space="preserve"> przedstawicieli Miasta Piła;</w:t>
      </w:r>
    </w:p>
    <w:p w:rsidR="004A5327" w:rsidRDefault="004A5327" w:rsidP="00AA7C45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4A5327">
        <w:rPr>
          <w:rFonts w:ascii="Arial" w:hAnsi="Arial" w:cs="Arial"/>
        </w:rPr>
        <w:t>Komisja dokona oceny pr</w:t>
      </w:r>
      <w:r>
        <w:rPr>
          <w:rFonts w:ascii="Arial" w:hAnsi="Arial" w:cs="Arial"/>
        </w:rPr>
        <w:t>ojektów</w:t>
      </w:r>
      <w:r w:rsidRPr="004A5327">
        <w:rPr>
          <w:rFonts w:ascii="Arial" w:hAnsi="Arial" w:cs="Arial"/>
        </w:rPr>
        <w:t xml:space="preserve"> pod względem wymogów formalnych, walorów artystycznych i zgodności z tematyką konkursu na projekt i wykonanie muralu </w:t>
      </w:r>
      <w:r w:rsidRPr="004A5327">
        <w:rPr>
          <w:rFonts w:ascii="Arial" w:hAnsi="Arial" w:cs="Arial"/>
        </w:rPr>
        <w:br/>
        <w:t xml:space="preserve">oraz kosztów związanych z realizacją projektu. </w:t>
      </w:r>
    </w:p>
    <w:p w:rsidR="004A5327" w:rsidRPr="004A5327" w:rsidRDefault="004A5327" w:rsidP="00AA7C45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4A5327">
        <w:rPr>
          <w:rFonts w:ascii="Arial" w:hAnsi="Arial" w:cs="Arial"/>
        </w:rPr>
        <w:t>Ocena dokonana będzie według kryteriów:</w:t>
      </w:r>
    </w:p>
    <w:p w:rsidR="004A5327" w:rsidRPr="00F51D02" w:rsidRDefault="004A5327" w:rsidP="00AA7C45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</w:rPr>
      </w:pPr>
      <w:r w:rsidRPr="00F51D02">
        <w:rPr>
          <w:rFonts w:ascii="Arial" w:hAnsi="Arial" w:cs="Arial"/>
        </w:rPr>
        <w:t>walory artystyczne 40%</w:t>
      </w:r>
    </w:p>
    <w:p w:rsidR="004A5327" w:rsidRPr="00F51D02" w:rsidRDefault="004A5327" w:rsidP="00AA7C45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</w:rPr>
      </w:pPr>
      <w:r w:rsidRPr="00F51D02">
        <w:rPr>
          <w:rFonts w:ascii="Arial" w:hAnsi="Arial" w:cs="Arial"/>
        </w:rPr>
        <w:t>zgodność z tematyką projektu 50 %</w:t>
      </w:r>
    </w:p>
    <w:p w:rsidR="004A5327" w:rsidRDefault="004A5327" w:rsidP="00AA7C45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</w:rPr>
      </w:pPr>
      <w:r w:rsidRPr="004A5327">
        <w:rPr>
          <w:rFonts w:ascii="Arial" w:hAnsi="Arial" w:cs="Arial"/>
        </w:rPr>
        <w:t>cena 10%</w:t>
      </w:r>
    </w:p>
    <w:p w:rsidR="004A5327" w:rsidRPr="008D71E2" w:rsidRDefault="004A5327" w:rsidP="00AA7C45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8D71E2">
        <w:rPr>
          <w:rFonts w:ascii="Arial" w:hAnsi="Arial" w:cs="Arial"/>
          <w:shd w:val="clear" w:color="auto" w:fill="FFFFFF"/>
        </w:rPr>
        <w:t>Na podstawie decyzji Komisji wyłoniony zostanie Laureat konkursu.</w:t>
      </w:r>
    </w:p>
    <w:p w:rsidR="004A5327" w:rsidRPr="004A5327" w:rsidRDefault="004A5327" w:rsidP="00AA7C45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</w:rPr>
      </w:pPr>
      <w:r w:rsidRPr="004A5327">
        <w:rPr>
          <w:rFonts w:ascii="Arial" w:hAnsi="Arial" w:cs="Arial"/>
        </w:rPr>
        <w:t>Decyzje Komisji są ostateczne i niepodważalne. Od decyzji Komisji nie przysługuje odwołanie.</w:t>
      </w:r>
    </w:p>
    <w:p w:rsidR="004A5327" w:rsidRPr="00F51D02" w:rsidRDefault="004A5327" w:rsidP="00AA7C45">
      <w:pPr>
        <w:spacing w:after="0" w:line="360" w:lineRule="auto"/>
        <w:jc w:val="both"/>
        <w:rPr>
          <w:rFonts w:ascii="Arial" w:hAnsi="Arial" w:cs="Arial"/>
        </w:rPr>
      </w:pPr>
    </w:p>
    <w:p w:rsidR="004A5327" w:rsidRPr="00790EAE" w:rsidRDefault="004A5327" w:rsidP="00AA7C4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/>
        </w:rPr>
      </w:pPr>
      <w:r w:rsidRPr="00790EAE">
        <w:rPr>
          <w:rFonts w:ascii="Arial" w:hAnsi="Arial" w:cs="Arial"/>
          <w:b/>
        </w:rPr>
        <w:t>Nagroda.</w:t>
      </w:r>
    </w:p>
    <w:p w:rsidR="004A5327" w:rsidRPr="00F6360B" w:rsidRDefault="004A5327" w:rsidP="00AA7C45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8D71E2">
        <w:rPr>
          <w:rFonts w:ascii="Arial" w:hAnsi="Arial" w:cs="Arial"/>
          <w:sz w:val="22"/>
          <w:szCs w:val="22"/>
        </w:rPr>
        <w:t>Laureat konkursu na projekt i wykonanie muralu otrzymuje nagrodę, którą będzie umowa na projekt i wykonanie muralu w wysokości</w:t>
      </w:r>
      <w:r w:rsidR="009E7CDA" w:rsidRPr="008D71E2">
        <w:rPr>
          <w:rFonts w:ascii="Arial" w:hAnsi="Arial" w:cs="Arial"/>
          <w:sz w:val="22"/>
          <w:szCs w:val="22"/>
        </w:rPr>
        <w:t xml:space="preserve"> </w:t>
      </w:r>
      <w:r w:rsidR="009E7CDA" w:rsidRPr="00F6360B">
        <w:rPr>
          <w:rFonts w:ascii="Arial" w:hAnsi="Arial" w:cs="Arial"/>
          <w:sz w:val="22"/>
          <w:szCs w:val="22"/>
        </w:rPr>
        <w:t>do</w:t>
      </w:r>
      <w:r w:rsidRPr="00F6360B">
        <w:rPr>
          <w:rFonts w:ascii="Arial" w:hAnsi="Arial" w:cs="Arial"/>
          <w:sz w:val="22"/>
          <w:szCs w:val="22"/>
        </w:rPr>
        <w:t xml:space="preserve"> 30 000,00</w:t>
      </w:r>
      <w:r w:rsidR="00790EAE" w:rsidRPr="00F6360B">
        <w:rPr>
          <w:rFonts w:ascii="Arial" w:hAnsi="Arial" w:cs="Arial"/>
          <w:sz w:val="22"/>
          <w:szCs w:val="22"/>
        </w:rPr>
        <w:t xml:space="preserve"> zł netto.</w:t>
      </w:r>
    </w:p>
    <w:p w:rsidR="00790EAE" w:rsidRPr="00F6360B" w:rsidRDefault="00790EAE" w:rsidP="00AA7C45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F6360B">
        <w:rPr>
          <w:rFonts w:ascii="Arial" w:hAnsi="Arial" w:cs="Arial"/>
          <w:sz w:val="22"/>
          <w:szCs w:val="22"/>
          <w:shd w:val="clear" w:color="auto" w:fill="FFFFFF"/>
        </w:rPr>
        <w:t>Nagroda zostanie wypłacona po podpisaniu umowy i wykonaniu muralu na podstawie zawartej umowy.</w:t>
      </w:r>
    </w:p>
    <w:p w:rsidR="008D71E2" w:rsidRPr="00F6360B" w:rsidRDefault="001B1338" w:rsidP="00AA7C4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F6360B">
        <w:rPr>
          <w:rFonts w:ascii="Arial" w:hAnsi="Arial" w:cs="Arial"/>
          <w:shd w:val="clear" w:color="auto" w:fill="FFFFFF"/>
        </w:rPr>
        <w:t xml:space="preserve">Laureat </w:t>
      </w:r>
      <w:r w:rsidR="008D71E2" w:rsidRPr="00F6360B">
        <w:rPr>
          <w:rFonts w:ascii="Arial" w:hAnsi="Arial" w:cs="Arial"/>
          <w:shd w:val="clear" w:color="auto" w:fill="FFFFFF"/>
        </w:rPr>
        <w:t>zobowiązany będzie podpisać</w:t>
      </w:r>
      <w:r w:rsidR="008D71E2" w:rsidRPr="00F6360B">
        <w:t xml:space="preserve"> </w:t>
      </w:r>
      <w:r w:rsidR="008D71E2" w:rsidRPr="00F6360B">
        <w:rPr>
          <w:rFonts w:ascii="Arial" w:eastAsia="Times New Roman" w:hAnsi="Arial" w:cs="Arial"/>
          <w:shd w:val="clear" w:color="auto" w:fill="FFFFFF"/>
          <w:lang w:eastAsia="pl-PL"/>
        </w:rPr>
        <w:t xml:space="preserve">oświadczenie o wyrażeniu zgody </w:t>
      </w:r>
      <w:r w:rsidR="00AA7C45" w:rsidRPr="00F6360B">
        <w:rPr>
          <w:rFonts w:ascii="Arial" w:eastAsia="Times New Roman" w:hAnsi="Arial" w:cs="Arial"/>
          <w:shd w:val="clear" w:color="auto" w:fill="FFFFFF"/>
          <w:lang w:eastAsia="pl-PL"/>
        </w:rPr>
        <w:br/>
      </w:r>
      <w:r w:rsidR="008D71E2" w:rsidRPr="00F6360B">
        <w:rPr>
          <w:rFonts w:ascii="Arial" w:eastAsia="Times New Roman" w:hAnsi="Arial" w:cs="Arial"/>
          <w:shd w:val="clear" w:color="auto" w:fill="FFFFFF"/>
          <w:lang w:eastAsia="pl-PL"/>
        </w:rPr>
        <w:t>na wykorzystywanie wizerunku zgodni</w:t>
      </w:r>
      <w:r w:rsidR="00D768F5">
        <w:rPr>
          <w:rFonts w:ascii="Arial" w:eastAsia="Times New Roman" w:hAnsi="Arial" w:cs="Arial"/>
          <w:shd w:val="clear" w:color="auto" w:fill="FFFFFF"/>
          <w:lang w:eastAsia="pl-PL"/>
        </w:rPr>
        <w:t>e z treścią załącznika nr 4 do R</w:t>
      </w:r>
      <w:r w:rsidR="008D71E2" w:rsidRPr="00F6360B">
        <w:rPr>
          <w:rFonts w:ascii="Arial" w:eastAsia="Times New Roman" w:hAnsi="Arial" w:cs="Arial"/>
          <w:shd w:val="clear" w:color="auto" w:fill="FFFFFF"/>
          <w:lang w:eastAsia="pl-PL"/>
        </w:rPr>
        <w:t>egulaminu.</w:t>
      </w:r>
    </w:p>
    <w:p w:rsidR="008D71E2" w:rsidRPr="00F6360B" w:rsidRDefault="008D71E2" w:rsidP="00AA7C4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F6360B">
        <w:rPr>
          <w:rFonts w:ascii="Arial" w:eastAsia="Times New Roman" w:hAnsi="Arial" w:cs="Arial"/>
          <w:lang w:eastAsia="pl-PL"/>
        </w:rPr>
        <w:t xml:space="preserve">Laureat zobowiązany będzie podpisać oświadczenie o wyrażeniu zgody </w:t>
      </w:r>
      <w:r w:rsidRPr="00F6360B">
        <w:rPr>
          <w:rFonts w:ascii="Arial" w:eastAsia="Times New Roman" w:hAnsi="Arial" w:cs="Arial"/>
          <w:lang w:eastAsia="pl-PL"/>
        </w:rPr>
        <w:br/>
        <w:t xml:space="preserve">na przeniesienie praw autorskich do muralu oraz zezwolenie na wykonywanie praw zależnych do muralu przez osoby trzecie, wskazane przez Organizatora zgodnie </w:t>
      </w:r>
      <w:r w:rsidRPr="00F6360B">
        <w:rPr>
          <w:rFonts w:ascii="Arial" w:eastAsia="Times New Roman" w:hAnsi="Arial" w:cs="Arial"/>
          <w:lang w:eastAsia="pl-PL"/>
        </w:rPr>
        <w:br/>
        <w:t>z treścią stanowiącą Załącznik nr 5 do niniejszego regulaminu.</w:t>
      </w:r>
    </w:p>
    <w:p w:rsidR="008D71E2" w:rsidRPr="008D71E2" w:rsidRDefault="00790EAE" w:rsidP="00AA7C4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F6360B">
        <w:rPr>
          <w:rFonts w:ascii="Arial" w:hAnsi="Arial" w:cs="Arial"/>
          <w:shd w:val="clear" w:color="auto" w:fill="FFFFFF"/>
        </w:rPr>
        <w:t>Po ogłoszeniu wyników Laureat konkursu zobowiązany jest w ciągu 7 dni</w:t>
      </w:r>
      <w:r w:rsidRPr="008D71E2">
        <w:rPr>
          <w:rFonts w:ascii="Arial" w:hAnsi="Arial" w:cs="Arial"/>
          <w:shd w:val="clear" w:color="auto" w:fill="FFFFFF"/>
        </w:rPr>
        <w:t xml:space="preserve"> roboczych dostarczyć Organizatorowi niezbędne dane do podpisania umowy. W przypadku niespełnienia wymagań nagroda przepada Laureatowi.</w:t>
      </w:r>
    </w:p>
    <w:p w:rsidR="008D71E2" w:rsidRPr="008D71E2" w:rsidRDefault="00790EAE" w:rsidP="00AA7C4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8D71E2">
        <w:rPr>
          <w:rFonts w:ascii="Arial" w:hAnsi="Arial" w:cs="Arial"/>
        </w:rPr>
        <w:t>Nagroda stanowi wynagrodzenie za projekt muralu wraz z przeniesieniem autorskich praw majątkowych do muralu na Organizatora oraz wynagrodzenie za wykonanie muralu.</w:t>
      </w:r>
    </w:p>
    <w:p w:rsidR="00790EAE" w:rsidRPr="008D71E2" w:rsidRDefault="00790EAE" w:rsidP="00AA7C4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8D71E2">
        <w:rPr>
          <w:rFonts w:ascii="Arial" w:hAnsi="Arial" w:cs="Arial"/>
          <w:shd w:val="clear" w:color="auto" w:fill="FFFFFF"/>
        </w:rPr>
        <w:lastRenderedPageBreak/>
        <w:t>Fundatorem nagrody jest Organizator wraz z Partnerami.</w:t>
      </w:r>
    </w:p>
    <w:p w:rsidR="004A5327" w:rsidRPr="00F51D02" w:rsidRDefault="004A5327" w:rsidP="00AA7C45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790EAE" w:rsidRPr="00790EAE" w:rsidRDefault="00790EAE" w:rsidP="00AA7C45">
      <w:pPr>
        <w:pStyle w:val="Akapitzlist"/>
        <w:numPr>
          <w:ilvl w:val="0"/>
          <w:numId w:val="19"/>
        </w:numPr>
        <w:spacing w:after="0" w:line="360" w:lineRule="auto"/>
        <w:ind w:left="709" w:hanging="349"/>
        <w:jc w:val="both"/>
        <w:rPr>
          <w:rFonts w:ascii="Arial" w:hAnsi="Arial" w:cs="Arial"/>
          <w:b/>
        </w:rPr>
      </w:pPr>
      <w:r w:rsidRPr="00790EAE">
        <w:rPr>
          <w:rFonts w:ascii="Arial" w:hAnsi="Arial" w:cs="Arial"/>
          <w:b/>
          <w:bCs/>
        </w:rPr>
        <w:t>Sposób podania wyników konkursu na projekt i wykonanie muralu.</w:t>
      </w:r>
    </w:p>
    <w:p w:rsidR="00790EAE" w:rsidRPr="00F51D02" w:rsidRDefault="00790EAE" w:rsidP="00AA7C4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F51D02">
        <w:rPr>
          <w:rFonts w:ascii="Arial" w:hAnsi="Arial" w:cs="Arial"/>
        </w:rPr>
        <w:t>Wynik konkursu zostanie ogłoszony na oficjalnej stronie internetowej Organizatora oraz Partnerów, a także na profilach portalu Facebook.</w:t>
      </w:r>
    </w:p>
    <w:p w:rsidR="00790EAE" w:rsidRPr="00F51D02" w:rsidRDefault="00790EAE" w:rsidP="00AA7C4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F51D02">
        <w:rPr>
          <w:rFonts w:ascii="Arial" w:hAnsi="Arial" w:cs="Arial"/>
        </w:rPr>
        <w:t>Laureat konkursu zostanie dodatkowo poinformowany o wynikach pocztą elektroniczną lub telefonicznie.</w:t>
      </w:r>
    </w:p>
    <w:p w:rsidR="004A5327" w:rsidRDefault="004A5327" w:rsidP="00AA7C45">
      <w:pPr>
        <w:spacing w:after="0" w:line="360" w:lineRule="auto"/>
        <w:jc w:val="both"/>
        <w:rPr>
          <w:rStyle w:val="Pogrubienie"/>
          <w:rFonts w:ascii="Arial" w:hAnsi="Arial" w:cs="Arial"/>
          <w:shd w:val="clear" w:color="auto" w:fill="FFFFFF"/>
        </w:rPr>
      </w:pPr>
    </w:p>
    <w:p w:rsidR="00790EAE" w:rsidRPr="00790EAE" w:rsidRDefault="00790EAE" w:rsidP="00AA7C45">
      <w:pPr>
        <w:pStyle w:val="Akapitzlist"/>
        <w:numPr>
          <w:ilvl w:val="0"/>
          <w:numId w:val="19"/>
        </w:numPr>
        <w:spacing w:after="0" w:line="360" w:lineRule="auto"/>
        <w:ind w:left="709" w:hanging="349"/>
        <w:jc w:val="both"/>
        <w:rPr>
          <w:rFonts w:ascii="Arial" w:hAnsi="Arial" w:cs="Arial"/>
          <w:b/>
        </w:rPr>
      </w:pPr>
      <w:r w:rsidRPr="00F51D02">
        <w:rPr>
          <w:rFonts w:ascii="Arial" w:hAnsi="Arial" w:cs="Arial"/>
          <w:b/>
        </w:rPr>
        <w:t>Harmonogram konkursu na projekt i wykonanie muralu:</w:t>
      </w:r>
    </w:p>
    <w:p w:rsidR="00790EAE" w:rsidRPr="00F51D02" w:rsidRDefault="00790EAE" w:rsidP="00AA7C4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/>
        </w:rPr>
      </w:pPr>
      <w:r w:rsidRPr="00F51D02">
        <w:rPr>
          <w:rFonts w:ascii="Arial" w:hAnsi="Arial" w:cs="Arial"/>
        </w:rPr>
        <w:t xml:space="preserve">Termin nadsyłania </w:t>
      </w:r>
      <w:r w:rsidR="00172820">
        <w:rPr>
          <w:rFonts w:ascii="Arial" w:hAnsi="Arial" w:cs="Arial"/>
        </w:rPr>
        <w:t>zgłoszeń: do 31 lipca 2020 roku.</w:t>
      </w:r>
    </w:p>
    <w:p w:rsidR="00790EAE" w:rsidRPr="00F51D02" w:rsidRDefault="00790EAE" w:rsidP="00AA7C4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F51D02">
        <w:rPr>
          <w:rFonts w:ascii="Arial" w:hAnsi="Arial" w:cs="Arial"/>
        </w:rPr>
        <w:t>Ogłoszenie wyników: 20 sierpnia 2020 roku</w:t>
      </w:r>
      <w:r w:rsidR="00172820">
        <w:rPr>
          <w:rFonts w:ascii="Arial" w:hAnsi="Arial" w:cs="Arial"/>
        </w:rPr>
        <w:t>.</w:t>
      </w:r>
    </w:p>
    <w:p w:rsidR="005033B9" w:rsidRDefault="00790EAE" w:rsidP="00AA7C4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F51D02">
        <w:rPr>
          <w:rFonts w:ascii="Arial" w:hAnsi="Arial" w:cs="Arial"/>
        </w:rPr>
        <w:t>Realizacja projektu: 7 dni (w terminie od 20 sierpnia do 20 września 2020 roku)</w:t>
      </w:r>
      <w:r w:rsidR="00172820">
        <w:rPr>
          <w:rFonts w:ascii="Arial" w:hAnsi="Arial" w:cs="Arial"/>
        </w:rPr>
        <w:t>.</w:t>
      </w:r>
    </w:p>
    <w:p w:rsidR="005033B9" w:rsidRPr="005033B9" w:rsidRDefault="005033B9" w:rsidP="00AA7C45">
      <w:pPr>
        <w:pStyle w:val="Akapitzlist"/>
        <w:spacing w:after="0" w:line="360" w:lineRule="auto"/>
        <w:jc w:val="both"/>
        <w:rPr>
          <w:rStyle w:val="Pogrubienie"/>
          <w:rFonts w:ascii="Arial" w:hAnsi="Arial" w:cs="Arial"/>
          <w:b w:val="0"/>
          <w:bCs w:val="0"/>
        </w:rPr>
      </w:pPr>
    </w:p>
    <w:p w:rsidR="005033B9" w:rsidRPr="00DD47D4" w:rsidRDefault="005033B9" w:rsidP="00AA7C45">
      <w:pPr>
        <w:pStyle w:val="NormalnyWeb"/>
        <w:shd w:val="clear" w:color="auto" w:fill="FFFFFF"/>
        <w:spacing w:before="0" w:beforeAutospacing="0" w:after="288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DD47D4">
        <w:rPr>
          <w:rStyle w:val="Pogrubienie"/>
          <w:rFonts w:ascii="Arial" w:hAnsi="Arial" w:cs="Arial"/>
          <w:sz w:val="22"/>
          <w:szCs w:val="22"/>
        </w:rPr>
        <w:t>XI. Unieważnienie konkursu na projekt muralu</w:t>
      </w:r>
      <w:r w:rsidR="007E1A31">
        <w:rPr>
          <w:rStyle w:val="Pogrubienie"/>
          <w:rFonts w:ascii="Arial" w:hAnsi="Arial" w:cs="Arial"/>
          <w:sz w:val="22"/>
          <w:szCs w:val="22"/>
        </w:rPr>
        <w:t>.</w:t>
      </w:r>
    </w:p>
    <w:p w:rsidR="005033B9" w:rsidRPr="00DD47D4" w:rsidRDefault="005033B9" w:rsidP="00AA7C45">
      <w:pPr>
        <w:pStyle w:val="NormalnyWeb"/>
        <w:shd w:val="clear" w:color="auto" w:fill="FFFFFF"/>
        <w:spacing w:before="0" w:beforeAutospacing="0" w:after="0" w:afterAutospacing="0" w:line="360" w:lineRule="auto"/>
        <w:ind w:left="720" w:hanging="294"/>
        <w:jc w:val="both"/>
        <w:rPr>
          <w:rFonts w:ascii="Arial" w:hAnsi="Arial" w:cs="Arial"/>
          <w:sz w:val="22"/>
          <w:szCs w:val="22"/>
        </w:rPr>
      </w:pPr>
      <w:r w:rsidRPr="00DD47D4">
        <w:rPr>
          <w:rFonts w:ascii="Arial" w:hAnsi="Arial" w:cs="Arial"/>
          <w:sz w:val="22"/>
          <w:szCs w:val="22"/>
        </w:rPr>
        <w:t>Organizator zastrzega sobie prawo do unieważnienia konkursu na projekt muralu</w:t>
      </w:r>
    </w:p>
    <w:p w:rsidR="005033B9" w:rsidRPr="00DD47D4" w:rsidRDefault="005033B9" w:rsidP="00AA7C45">
      <w:pPr>
        <w:pStyle w:val="NormalnyWeb"/>
        <w:shd w:val="clear" w:color="auto" w:fill="FFFFFF"/>
        <w:spacing w:before="0" w:beforeAutospacing="0" w:after="0" w:afterAutospacing="0" w:line="360" w:lineRule="auto"/>
        <w:ind w:left="720" w:hanging="294"/>
        <w:jc w:val="both"/>
        <w:rPr>
          <w:rFonts w:ascii="Arial" w:hAnsi="Arial" w:cs="Arial"/>
          <w:sz w:val="22"/>
          <w:szCs w:val="22"/>
        </w:rPr>
      </w:pPr>
      <w:r w:rsidRPr="00DD47D4">
        <w:rPr>
          <w:rFonts w:ascii="Arial" w:hAnsi="Arial" w:cs="Arial"/>
          <w:sz w:val="22"/>
          <w:szCs w:val="22"/>
        </w:rPr>
        <w:t>w przypadku:</w:t>
      </w:r>
    </w:p>
    <w:p w:rsidR="005033B9" w:rsidRPr="00DD47D4" w:rsidRDefault="00DD47D4" w:rsidP="00AA7C45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720" w:hanging="294"/>
        <w:jc w:val="both"/>
        <w:rPr>
          <w:rFonts w:ascii="Arial" w:hAnsi="Arial" w:cs="Arial"/>
          <w:sz w:val="22"/>
          <w:szCs w:val="22"/>
        </w:rPr>
      </w:pPr>
      <w:r w:rsidRPr="00DD47D4">
        <w:rPr>
          <w:rFonts w:ascii="Arial" w:hAnsi="Arial" w:cs="Arial"/>
          <w:sz w:val="22"/>
          <w:szCs w:val="22"/>
        </w:rPr>
        <w:t>g</w:t>
      </w:r>
      <w:r w:rsidR="005033B9" w:rsidRPr="00DD47D4">
        <w:rPr>
          <w:rFonts w:ascii="Arial" w:hAnsi="Arial" w:cs="Arial"/>
          <w:sz w:val="22"/>
          <w:szCs w:val="22"/>
        </w:rPr>
        <w:t>dy nie wpłynie żadna praca konkursowa;</w:t>
      </w:r>
    </w:p>
    <w:p w:rsidR="005033B9" w:rsidRPr="00DD47D4" w:rsidRDefault="00DD47D4" w:rsidP="00AA7C45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720" w:hanging="294"/>
        <w:jc w:val="both"/>
        <w:rPr>
          <w:rFonts w:ascii="Arial" w:hAnsi="Arial" w:cs="Arial"/>
          <w:sz w:val="22"/>
          <w:szCs w:val="22"/>
        </w:rPr>
      </w:pPr>
      <w:r w:rsidRPr="00DD47D4">
        <w:rPr>
          <w:rFonts w:ascii="Arial" w:hAnsi="Arial" w:cs="Arial"/>
          <w:sz w:val="22"/>
          <w:szCs w:val="22"/>
        </w:rPr>
        <w:t>g</w:t>
      </w:r>
      <w:r w:rsidR="005033B9" w:rsidRPr="00DD47D4">
        <w:rPr>
          <w:rFonts w:ascii="Arial" w:hAnsi="Arial" w:cs="Arial"/>
          <w:sz w:val="22"/>
          <w:szCs w:val="22"/>
        </w:rPr>
        <w:t>dy żadna z dostarczonych prac konkursowych nie spełni warunków regulaminu;</w:t>
      </w:r>
    </w:p>
    <w:p w:rsidR="005033B9" w:rsidRPr="00DD47D4" w:rsidRDefault="005033B9" w:rsidP="00AA7C45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720" w:hanging="294"/>
        <w:jc w:val="both"/>
        <w:rPr>
          <w:rFonts w:ascii="Arial" w:hAnsi="Arial" w:cs="Arial"/>
          <w:sz w:val="22"/>
          <w:szCs w:val="22"/>
        </w:rPr>
      </w:pPr>
      <w:r w:rsidRPr="00DD47D4">
        <w:rPr>
          <w:rFonts w:ascii="Arial" w:hAnsi="Arial" w:cs="Arial"/>
          <w:sz w:val="22"/>
          <w:szCs w:val="22"/>
        </w:rPr>
        <w:t xml:space="preserve"> </w:t>
      </w:r>
      <w:r w:rsidR="00DD47D4" w:rsidRPr="00DD47D4">
        <w:rPr>
          <w:rFonts w:ascii="Arial" w:hAnsi="Arial" w:cs="Arial"/>
          <w:sz w:val="22"/>
          <w:szCs w:val="22"/>
        </w:rPr>
        <w:t>n</w:t>
      </w:r>
      <w:r w:rsidRPr="00DD47D4">
        <w:rPr>
          <w:rFonts w:ascii="Arial" w:hAnsi="Arial" w:cs="Arial"/>
          <w:sz w:val="22"/>
          <w:szCs w:val="22"/>
        </w:rPr>
        <w:t>iezadowalającego poziomu artystycznego prac konkursowych;</w:t>
      </w:r>
    </w:p>
    <w:p w:rsidR="005033B9" w:rsidRPr="00DD47D4" w:rsidRDefault="00DD47D4" w:rsidP="00AA7C45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720" w:hanging="294"/>
        <w:jc w:val="both"/>
        <w:rPr>
          <w:rFonts w:ascii="Arial" w:hAnsi="Arial" w:cs="Arial"/>
          <w:sz w:val="22"/>
          <w:szCs w:val="22"/>
        </w:rPr>
      </w:pPr>
      <w:r w:rsidRPr="00DD47D4">
        <w:rPr>
          <w:rFonts w:ascii="Arial" w:hAnsi="Arial" w:cs="Arial"/>
          <w:sz w:val="22"/>
          <w:szCs w:val="22"/>
        </w:rPr>
        <w:t>s</w:t>
      </w:r>
      <w:r w:rsidR="005033B9" w:rsidRPr="00DD47D4">
        <w:rPr>
          <w:rFonts w:ascii="Arial" w:hAnsi="Arial" w:cs="Arial"/>
          <w:sz w:val="22"/>
          <w:szCs w:val="22"/>
        </w:rPr>
        <w:t>ytuacji niezależnych od Organizatora</w:t>
      </w:r>
      <w:r w:rsidR="00AA7C45">
        <w:rPr>
          <w:rFonts w:ascii="Arial" w:hAnsi="Arial" w:cs="Arial"/>
          <w:sz w:val="22"/>
          <w:szCs w:val="22"/>
        </w:rPr>
        <w:t>.</w:t>
      </w:r>
    </w:p>
    <w:p w:rsidR="005033B9" w:rsidRPr="003E2FB9" w:rsidRDefault="005033B9" w:rsidP="00AA7C45">
      <w:pPr>
        <w:spacing w:after="0" w:line="360" w:lineRule="auto"/>
        <w:jc w:val="both"/>
        <w:rPr>
          <w:rFonts w:ascii="Arial" w:hAnsi="Arial" w:cs="Arial"/>
        </w:rPr>
      </w:pPr>
    </w:p>
    <w:p w:rsidR="006C1B9C" w:rsidRPr="008D71E2" w:rsidRDefault="006C1B9C" w:rsidP="00AA7C45">
      <w:pPr>
        <w:pStyle w:val="NormalnyWeb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8D71E2">
        <w:rPr>
          <w:rStyle w:val="Pogrubienie"/>
          <w:rFonts w:ascii="Arial" w:hAnsi="Arial" w:cs="Arial"/>
          <w:sz w:val="22"/>
          <w:szCs w:val="22"/>
        </w:rPr>
        <w:t>XII. Prawa autorskie</w:t>
      </w:r>
      <w:r w:rsidR="007E1A31">
        <w:rPr>
          <w:rStyle w:val="Pogrubienie"/>
          <w:rFonts w:ascii="Arial" w:hAnsi="Arial" w:cs="Arial"/>
          <w:sz w:val="22"/>
          <w:szCs w:val="22"/>
        </w:rPr>
        <w:t>.</w:t>
      </w:r>
    </w:p>
    <w:p w:rsidR="008D71E2" w:rsidRDefault="006C1B9C" w:rsidP="00AA7C45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8D71E2">
        <w:rPr>
          <w:rFonts w:ascii="Arial" w:hAnsi="Arial" w:cs="Arial"/>
          <w:sz w:val="22"/>
          <w:szCs w:val="22"/>
        </w:rPr>
        <w:t>Przystępując do konkursu, każdy uczestnik potwierdza, że przysługują mu prawa autorskie do nadesłanego projektu i oświadcza, że nie narusza praw autorskich osób trzecich. Uczestnicy konkursu ponoszą odpowiedzialność za wszelkie roszczenia osób trzecich wynikające z tytułu wykorzystania materiałów jako własnych.</w:t>
      </w:r>
    </w:p>
    <w:p w:rsidR="006C1B9C" w:rsidRPr="008D71E2" w:rsidRDefault="006C1B9C" w:rsidP="00AA7C45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8D71E2">
        <w:rPr>
          <w:rFonts w:ascii="Arial" w:hAnsi="Arial" w:cs="Arial"/>
          <w:sz w:val="22"/>
          <w:szCs w:val="22"/>
        </w:rPr>
        <w:t xml:space="preserve">Autor zwycięskiej pracy (Laureat) przekazuje nieodpłatnie na czas nieokreślony autorskie prawa majątkowe do nadesłanego projektu (w tym projektu skorygowanego przez Organizatora po uprzedniej konsultacji z Uczestnikiem, zgodnie </w:t>
      </w:r>
      <w:r w:rsidR="008D71E2">
        <w:rPr>
          <w:rFonts w:ascii="Arial" w:hAnsi="Arial" w:cs="Arial"/>
          <w:sz w:val="22"/>
          <w:szCs w:val="22"/>
        </w:rPr>
        <w:br/>
      </w:r>
      <w:r w:rsidRPr="008D71E2">
        <w:rPr>
          <w:rFonts w:ascii="Arial" w:hAnsi="Arial" w:cs="Arial"/>
          <w:sz w:val="22"/>
          <w:szCs w:val="22"/>
        </w:rPr>
        <w:t>z Regulaminem) na następujących polach eksploatacji:</w:t>
      </w:r>
    </w:p>
    <w:p w:rsidR="003979B2" w:rsidRPr="008D71E2" w:rsidRDefault="006C1B9C" w:rsidP="00AA7C45">
      <w:pPr>
        <w:pStyle w:val="NormalnyWeb"/>
        <w:numPr>
          <w:ilvl w:val="0"/>
          <w:numId w:val="2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hanging="11"/>
        <w:jc w:val="both"/>
        <w:rPr>
          <w:rFonts w:ascii="Arial" w:hAnsi="Arial" w:cs="Arial"/>
          <w:sz w:val="22"/>
          <w:szCs w:val="22"/>
        </w:rPr>
      </w:pPr>
      <w:r w:rsidRPr="008D71E2">
        <w:rPr>
          <w:rFonts w:ascii="Arial" w:hAnsi="Arial" w:cs="Arial"/>
          <w:sz w:val="22"/>
          <w:szCs w:val="22"/>
        </w:rPr>
        <w:t xml:space="preserve">utrwalanie i zwielokrotnianie projektu (jego wizerunku) dowolną techniką, </w:t>
      </w:r>
      <w:r w:rsidR="008D71E2">
        <w:rPr>
          <w:rFonts w:ascii="Arial" w:hAnsi="Arial" w:cs="Arial"/>
          <w:sz w:val="22"/>
          <w:szCs w:val="22"/>
        </w:rPr>
        <w:br/>
      </w:r>
      <w:r w:rsidRPr="008D71E2">
        <w:rPr>
          <w:rFonts w:ascii="Arial" w:hAnsi="Arial" w:cs="Arial"/>
          <w:sz w:val="22"/>
          <w:szCs w:val="22"/>
        </w:rPr>
        <w:t>w szczególności cyfrową lub drukarską;</w:t>
      </w:r>
    </w:p>
    <w:p w:rsidR="003979B2" w:rsidRPr="008D71E2" w:rsidRDefault="006C1B9C" w:rsidP="00AA7C45">
      <w:pPr>
        <w:pStyle w:val="NormalnyWeb"/>
        <w:numPr>
          <w:ilvl w:val="0"/>
          <w:numId w:val="2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hanging="11"/>
        <w:jc w:val="both"/>
        <w:rPr>
          <w:rFonts w:ascii="Arial" w:hAnsi="Arial" w:cs="Arial"/>
          <w:sz w:val="22"/>
          <w:szCs w:val="22"/>
        </w:rPr>
      </w:pPr>
      <w:r w:rsidRPr="008D71E2">
        <w:rPr>
          <w:rFonts w:ascii="Arial" w:hAnsi="Arial" w:cs="Arial"/>
          <w:sz w:val="22"/>
          <w:szCs w:val="22"/>
        </w:rPr>
        <w:t>publiczne eksponowanie projektu, zwycięskiej pracy (jego wizerunku) na stronie internetowej, w mediach społecznościowych Organizatora oraz drukowanych materiałach promocyjnych Organizatora;</w:t>
      </w:r>
    </w:p>
    <w:p w:rsidR="003979B2" w:rsidRPr="008D71E2" w:rsidRDefault="006C1B9C" w:rsidP="00AA7C45">
      <w:pPr>
        <w:pStyle w:val="NormalnyWeb"/>
        <w:numPr>
          <w:ilvl w:val="0"/>
          <w:numId w:val="2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hanging="11"/>
        <w:jc w:val="both"/>
        <w:rPr>
          <w:rFonts w:ascii="Arial" w:hAnsi="Arial" w:cs="Arial"/>
          <w:sz w:val="22"/>
          <w:szCs w:val="22"/>
        </w:rPr>
      </w:pPr>
      <w:r w:rsidRPr="008D71E2">
        <w:rPr>
          <w:rFonts w:ascii="Arial" w:hAnsi="Arial" w:cs="Arial"/>
          <w:sz w:val="22"/>
          <w:szCs w:val="22"/>
        </w:rPr>
        <w:lastRenderedPageBreak/>
        <w:t xml:space="preserve">wykonywanie praw autorskich z </w:t>
      </w:r>
      <w:proofErr w:type="spellStart"/>
      <w:r w:rsidRPr="008D71E2">
        <w:rPr>
          <w:rFonts w:ascii="Arial" w:hAnsi="Arial" w:cs="Arial"/>
          <w:sz w:val="22"/>
          <w:szCs w:val="22"/>
        </w:rPr>
        <w:t>ppkt</w:t>
      </w:r>
      <w:proofErr w:type="spellEnd"/>
      <w:r w:rsidRPr="008D71E2">
        <w:rPr>
          <w:rFonts w:ascii="Arial" w:hAnsi="Arial" w:cs="Arial"/>
          <w:sz w:val="22"/>
          <w:szCs w:val="22"/>
        </w:rPr>
        <w:t>. a), b) odbywa się w ramach działalności statutowej Organizatora;</w:t>
      </w:r>
    </w:p>
    <w:p w:rsidR="006C1B9C" w:rsidRPr="008D71E2" w:rsidRDefault="006C1B9C" w:rsidP="00AA7C45">
      <w:pPr>
        <w:pStyle w:val="NormalnyWeb"/>
        <w:numPr>
          <w:ilvl w:val="0"/>
          <w:numId w:val="2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hanging="11"/>
        <w:jc w:val="both"/>
        <w:rPr>
          <w:rFonts w:ascii="Arial" w:hAnsi="Arial" w:cs="Arial"/>
          <w:sz w:val="22"/>
          <w:szCs w:val="22"/>
        </w:rPr>
      </w:pPr>
      <w:r w:rsidRPr="008D71E2">
        <w:rPr>
          <w:rFonts w:ascii="Arial" w:hAnsi="Arial" w:cs="Arial"/>
          <w:sz w:val="22"/>
          <w:szCs w:val="22"/>
        </w:rPr>
        <w:t xml:space="preserve">Organizator upoważniony jest do wykorzystania pracy w sposób anonimowy </w:t>
      </w:r>
      <w:r w:rsidR="008D71E2">
        <w:rPr>
          <w:rFonts w:ascii="Arial" w:hAnsi="Arial" w:cs="Arial"/>
          <w:sz w:val="22"/>
          <w:szCs w:val="22"/>
        </w:rPr>
        <w:br/>
      </w:r>
      <w:r w:rsidRPr="008D71E2">
        <w:rPr>
          <w:rFonts w:ascii="Arial" w:hAnsi="Arial" w:cs="Arial"/>
          <w:sz w:val="22"/>
          <w:szCs w:val="22"/>
        </w:rPr>
        <w:t>tj. bez uprzedniego poinformowania o tym Uczestnika.</w:t>
      </w:r>
    </w:p>
    <w:p w:rsidR="008D71E2" w:rsidRPr="00F6360B" w:rsidRDefault="006C1B9C" w:rsidP="00AA7C45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F6360B">
        <w:rPr>
          <w:rFonts w:ascii="Arial" w:hAnsi="Arial" w:cs="Arial"/>
          <w:sz w:val="22"/>
          <w:szCs w:val="22"/>
        </w:rPr>
        <w:t xml:space="preserve">Przekazanie praw autorskich odbędzie się na podstawie umowy na projekt </w:t>
      </w:r>
      <w:r w:rsidR="008D71E2" w:rsidRPr="00F6360B">
        <w:rPr>
          <w:rFonts w:ascii="Arial" w:hAnsi="Arial" w:cs="Arial"/>
          <w:sz w:val="22"/>
          <w:szCs w:val="22"/>
        </w:rPr>
        <w:br/>
      </w:r>
      <w:r w:rsidRPr="00F6360B">
        <w:rPr>
          <w:rFonts w:ascii="Arial" w:hAnsi="Arial" w:cs="Arial"/>
          <w:sz w:val="22"/>
          <w:szCs w:val="22"/>
        </w:rPr>
        <w:t>i wykonanie muralu.</w:t>
      </w:r>
    </w:p>
    <w:p w:rsidR="008D71E2" w:rsidRDefault="006C1B9C" w:rsidP="00AA7C45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8D71E2">
        <w:rPr>
          <w:rFonts w:ascii="Arial" w:hAnsi="Arial" w:cs="Arial"/>
          <w:sz w:val="22"/>
          <w:szCs w:val="22"/>
        </w:rPr>
        <w:t>Zgłoszony do Konkursu Projekt powinien być zgodny z prawem oraz ogólnie przyjętymi normami obyczajowymi, w tym: nie może zawierać treści powszechnie uznanych za obraźliwe, nie może godzić w uczucia religijne i polityczne osób trzecich czy naruszać praw osób trzecich.</w:t>
      </w:r>
    </w:p>
    <w:p w:rsidR="006C1B9C" w:rsidRPr="008D71E2" w:rsidRDefault="006C1B9C" w:rsidP="00AA7C45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8D71E2">
        <w:rPr>
          <w:rFonts w:ascii="Arial" w:hAnsi="Arial" w:cs="Arial"/>
          <w:sz w:val="22"/>
          <w:szCs w:val="22"/>
        </w:rPr>
        <w:t xml:space="preserve"> </w:t>
      </w:r>
      <w:r w:rsidR="008D71E2">
        <w:rPr>
          <w:rFonts w:ascii="Arial" w:hAnsi="Arial" w:cs="Arial"/>
          <w:sz w:val="22"/>
          <w:szCs w:val="22"/>
        </w:rPr>
        <w:t xml:space="preserve">W </w:t>
      </w:r>
      <w:r w:rsidRPr="008D71E2">
        <w:rPr>
          <w:rFonts w:ascii="Arial" w:hAnsi="Arial" w:cs="Arial"/>
          <w:sz w:val="22"/>
          <w:szCs w:val="22"/>
        </w:rPr>
        <w:t>sprawach nieuregulowanych w niniejszym Regulaminie zastosowanie mają odpowiednie przepisy obowiązującego prawa.</w:t>
      </w:r>
    </w:p>
    <w:p w:rsidR="006C1B9C" w:rsidRPr="003E2FB9" w:rsidRDefault="006C1B9C" w:rsidP="00AA7C45">
      <w:pPr>
        <w:spacing w:after="0" w:line="360" w:lineRule="auto"/>
        <w:jc w:val="both"/>
        <w:rPr>
          <w:rFonts w:ascii="Arial" w:hAnsi="Arial" w:cs="Arial"/>
        </w:rPr>
      </w:pPr>
    </w:p>
    <w:p w:rsidR="00DD47D4" w:rsidRPr="00DD47D4" w:rsidRDefault="00DD47D4" w:rsidP="00AA7C45">
      <w:pPr>
        <w:pStyle w:val="NormalnyWeb"/>
        <w:shd w:val="clear" w:color="auto" w:fill="FFFFFF"/>
        <w:spacing w:before="0" w:beforeAutospacing="0" w:after="0" w:afterAutospacing="0" w:line="360" w:lineRule="auto"/>
        <w:ind w:firstLine="344"/>
        <w:jc w:val="both"/>
        <w:rPr>
          <w:rFonts w:ascii="Arial" w:hAnsi="Arial" w:cs="Arial"/>
          <w:sz w:val="22"/>
          <w:szCs w:val="22"/>
        </w:rPr>
      </w:pPr>
      <w:r w:rsidRPr="003E2FB9">
        <w:rPr>
          <w:rStyle w:val="Pogrubienie"/>
          <w:rFonts w:ascii="Arial" w:hAnsi="Arial" w:cs="Arial"/>
          <w:sz w:val="22"/>
          <w:szCs w:val="22"/>
        </w:rPr>
        <w:t>XI</w:t>
      </w:r>
      <w:r w:rsidR="006C1B9C" w:rsidRPr="003E2FB9">
        <w:rPr>
          <w:rStyle w:val="Pogrubienie"/>
          <w:rFonts w:ascii="Arial" w:hAnsi="Arial" w:cs="Arial"/>
          <w:sz w:val="22"/>
          <w:szCs w:val="22"/>
        </w:rPr>
        <w:t>I</w:t>
      </w:r>
      <w:r w:rsidRPr="003E2FB9">
        <w:rPr>
          <w:rStyle w:val="Pogrubienie"/>
          <w:rFonts w:ascii="Arial" w:hAnsi="Arial" w:cs="Arial"/>
          <w:sz w:val="22"/>
          <w:szCs w:val="22"/>
        </w:rPr>
        <w:t>I. Przetwarz</w:t>
      </w:r>
      <w:r w:rsidRPr="00DD47D4">
        <w:rPr>
          <w:rStyle w:val="Pogrubienie"/>
          <w:rFonts w:ascii="Arial" w:hAnsi="Arial" w:cs="Arial"/>
          <w:sz w:val="22"/>
          <w:szCs w:val="22"/>
        </w:rPr>
        <w:t>anie danych osobowych</w:t>
      </w:r>
      <w:r w:rsidR="007E1A31">
        <w:rPr>
          <w:rStyle w:val="Pogrubienie"/>
          <w:rFonts w:ascii="Arial" w:hAnsi="Arial" w:cs="Arial"/>
          <w:sz w:val="22"/>
          <w:szCs w:val="22"/>
        </w:rPr>
        <w:t>.</w:t>
      </w:r>
    </w:p>
    <w:p w:rsidR="008D71E2" w:rsidRPr="008D71E2" w:rsidRDefault="00DD47D4" w:rsidP="00AA7C45">
      <w:pPr>
        <w:pStyle w:val="Normalny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8D71E2">
        <w:rPr>
          <w:rFonts w:ascii="Arial" w:hAnsi="Arial" w:cs="Arial"/>
          <w:sz w:val="22"/>
          <w:szCs w:val="22"/>
        </w:rPr>
        <w:t>Administratorem danych osobowych Uczestników jest Organizator.</w:t>
      </w:r>
    </w:p>
    <w:p w:rsidR="008D71E2" w:rsidRPr="008D71E2" w:rsidRDefault="00DD47D4" w:rsidP="00AA7C45">
      <w:pPr>
        <w:pStyle w:val="Normalny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8D71E2">
        <w:rPr>
          <w:rFonts w:ascii="Arial" w:hAnsi="Arial" w:cs="Arial"/>
          <w:sz w:val="22"/>
          <w:szCs w:val="22"/>
        </w:rPr>
        <w:t>Celem przetwarzania danych jest możliwość wzięcia u</w:t>
      </w:r>
      <w:r w:rsidR="003E2FB9" w:rsidRPr="008D71E2">
        <w:rPr>
          <w:rFonts w:ascii="Arial" w:hAnsi="Arial" w:cs="Arial"/>
          <w:sz w:val="22"/>
          <w:szCs w:val="22"/>
        </w:rPr>
        <w:t xml:space="preserve">działu w konkursie na projekt </w:t>
      </w:r>
      <w:r w:rsidR="00010CB4">
        <w:rPr>
          <w:rFonts w:ascii="Arial" w:hAnsi="Arial" w:cs="Arial"/>
          <w:sz w:val="22"/>
          <w:szCs w:val="22"/>
        </w:rPr>
        <w:br/>
      </w:r>
      <w:r w:rsidR="003E2FB9" w:rsidRPr="008D71E2">
        <w:rPr>
          <w:rFonts w:ascii="Arial" w:hAnsi="Arial" w:cs="Arial"/>
          <w:sz w:val="22"/>
          <w:szCs w:val="22"/>
        </w:rPr>
        <w:t xml:space="preserve">i </w:t>
      </w:r>
      <w:r w:rsidRPr="008D71E2">
        <w:rPr>
          <w:rFonts w:ascii="Arial" w:hAnsi="Arial" w:cs="Arial"/>
          <w:sz w:val="22"/>
          <w:szCs w:val="22"/>
        </w:rPr>
        <w:t>wykonanie muralu oraz promocja działalności Organizatora.</w:t>
      </w:r>
    </w:p>
    <w:p w:rsidR="008D71E2" w:rsidRPr="008D71E2" w:rsidRDefault="00DD47D4" w:rsidP="00AA7C45">
      <w:pPr>
        <w:pStyle w:val="Normalny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8D71E2">
        <w:rPr>
          <w:rFonts w:ascii="Arial" w:hAnsi="Arial" w:cs="Arial"/>
          <w:sz w:val="22"/>
          <w:szCs w:val="22"/>
        </w:rPr>
        <w:t xml:space="preserve">Organizator pozyska od Uczestników tylko niezbędny do realizacji </w:t>
      </w:r>
      <w:r w:rsidR="003669FC" w:rsidRPr="008D71E2">
        <w:rPr>
          <w:rFonts w:ascii="Arial" w:hAnsi="Arial" w:cs="Arial"/>
          <w:sz w:val="22"/>
          <w:szCs w:val="22"/>
        </w:rPr>
        <w:t>projektu zakres danych osobowych: imię i nazwisko, adres poczty mail, telefon, wizerunek.</w:t>
      </w:r>
    </w:p>
    <w:p w:rsidR="008D71E2" w:rsidRPr="008D71E2" w:rsidRDefault="00DD47D4" w:rsidP="00AA7C45">
      <w:pPr>
        <w:pStyle w:val="Normalny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8D71E2">
        <w:rPr>
          <w:rFonts w:ascii="Arial" w:hAnsi="Arial" w:cs="Arial"/>
          <w:sz w:val="22"/>
          <w:szCs w:val="22"/>
        </w:rPr>
        <w:t xml:space="preserve">Dane mogą być udostępniane podmiotom, które są upoważnione do tego </w:t>
      </w:r>
      <w:r w:rsidR="00010CB4">
        <w:rPr>
          <w:rFonts w:ascii="Arial" w:hAnsi="Arial" w:cs="Arial"/>
          <w:sz w:val="22"/>
          <w:szCs w:val="22"/>
        </w:rPr>
        <w:br/>
      </w:r>
      <w:r w:rsidRPr="008D71E2">
        <w:rPr>
          <w:rFonts w:ascii="Arial" w:hAnsi="Arial" w:cs="Arial"/>
          <w:sz w:val="22"/>
          <w:szCs w:val="22"/>
        </w:rPr>
        <w:t>na podstawie przepisów prawa.</w:t>
      </w:r>
    </w:p>
    <w:p w:rsidR="008D71E2" w:rsidRPr="008D71E2" w:rsidRDefault="00DD47D4" w:rsidP="00AA7C45">
      <w:pPr>
        <w:pStyle w:val="Normalny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8D71E2">
        <w:rPr>
          <w:rFonts w:ascii="Arial" w:hAnsi="Arial" w:cs="Arial"/>
          <w:sz w:val="22"/>
          <w:szCs w:val="22"/>
        </w:rPr>
        <w:t>Dane są przetwarzane za zgodą Uczestnika. Organizator przewiduje przetwarzać dane osobowe Uczestników tak długo, jak będzie to konieczne w związku z realizacją Konkursu oraz promocją działalności Organizatora.</w:t>
      </w:r>
    </w:p>
    <w:p w:rsidR="008D71E2" w:rsidRPr="008D71E2" w:rsidRDefault="00DD47D4" w:rsidP="00AA7C45">
      <w:pPr>
        <w:pStyle w:val="Normalny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8D71E2">
        <w:rPr>
          <w:rFonts w:ascii="Arial" w:hAnsi="Arial" w:cs="Arial"/>
          <w:sz w:val="22"/>
          <w:szCs w:val="22"/>
        </w:rPr>
        <w:t>Uczestnikowi przysługuje prawo dostępu, aktualizacji, ograniczenia przetwarzania, przenoszenia swoich danych oraz wniesienia sprzeciwu na dalsze ich przetwarzanie. Wyjaśnień w sprawach związanych z danymi osobowymi udziela Organizator.</w:t>
      </w:r>
    </w:p>
    <w:p w:rsidR="008D71E2" w:rsidRPr="008D71E2" w:rsidRDefault="00DD47D4" w:rsidP="00AA7C45">
      <w:pPr>
        <w:pStyle w:val="Normalny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8D71E2">
        <w:rPr>
          <w:rFonts w:ascii="Arial" w:hAnsi="Arial" w:cs="Arial"/>
          <w:sz w:val="22"/>
          <w:szCs w:val="22"/>
        </w:rPr>
        <w:t xml:space="preserve">Organizator przewiduje przetwarzać dane osobowe Uczestników tak długo, </w:t>
      </w:r>
      <w:r w:rsidR="00010CB4">
        <w:rPr>
          <w:rFonts w:ascii="Arial" w:hAnsi="Arial" w:cs="Arial"/>
          <w:sz w:val="22"/>
          <w:szCs w:val="22"/>
        </w:rPr>
        <w:br/>
      </w:r>
      <w:r w:rsidRPr="008D71E2">
        <w:rPr>
          <w:rFonts w:ascii="Arial" w:hAnsi="Arial" w:cs="Arial"/>
          <w:sz w:val="22"/>
          <w:szCs w:val="22"/>
        </w:rPr>
        <w:t>jak będzie to konieczne w związku z prezentowaniem prac Konkursowych oraz promocją Organizatora</w:t>
      </w:r>
      <w:r w:rsidR="00D00003" w:rsidRPr="008D71E2">
        <w:rPr>
          <w:rFonts w:ascii="Arial" w:hAnsi="Arial" w:cs="Arial"/>
          <w:sz w:val="22"/>
          <w:szCs w:val="22"/>
        </w:rPr>
        <w:t xml:space="preserve"> </w:t>
      </w:r>
      <w:r w:rsidR="00D00003" w:rsidRPr="00F6360B">
        <w:rPr>
          <w:rFonts w:ascii="Arial" w:hAnsi="Arial" w:cs="Arial"/>
          <w:sz w:val="22"/>
          <w:szCs w:val="22"/>
        </w:rPr>
        <w:t>oraz Partnerów</w:t>
      </w:r>
      <w:r w:rsidRPr="00F6360B">
        <w:rPr>
          <w:rFonts w:ascii="Arial" w:hAnsi="Arial" w:cs="Arial"/>
          <w:sz w:val="22"/>
          <w:szCs w:val="22"/>
        </w:rPr>
        <w:t>.</w:t>
      </w:r>
    </w:p>
    <w:p w:rsidR="003669FC" w:rsidRDefault="00DD47D4" w:rsidP="00AA7C45">
      <w:pPr>
        <w:pStyle w:val="Normalny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8D71E2">
        <w:rPr>
          <w:rFonts w:ascii="Arial" w:hAnsi="Arial" w:cs="Arial"/>
          <w:sz w:val="22"/>
          <w:szCs w:val="22"/>
        </w:rPr>
        <w:t xml:space="preserve">Klauzula informacyjna o przetwarzaniu danych osobowych RODO </w:t>
      </w:r>
      <w:r w:rsidR="00A538AA">
        <w:rPr>
          <w:rFonts w:ascii="Arial" w:hAnsi="Arial" w:cs="Arial"/>
          <w:sz w:val="22"/>
          <w:szCs w:val="22"/>
        </w:rPr>
        <w:t>stanowi załącznik nr 6</w:t>
      </w:r>
      <w:r w:rsidR="00D768F5">
        <w:rPr>
          <w:rFonts w:ascii="Arial" w:hAnsi="Arial" w:cs="Arial"/>
          <w:sz w:val="22"/>
          <w:szCs w:val="22"/>
        </w:rPr>
        <w:t xml:space="preserve"> do </w:t>
      </w:r>
      <w:proofErr w:type="spellStart"/>
      <w:r w:rsidR="00D768F5">
        <w:rPr>
          <w:rFonts w:ascii="Arial" w:hAnsi="Arial" w:cs="Arial"/>
          <w:sz w:val="22"/>
          <w:szCs w:val="22"/>
        </w:rPr>
        <w:t>Regumlaminu</w:t>
      </w:r>
      <w:proofErr w:type="spellEnd"/>
      <w:r w:rsidR="003669FC" w:rsidRPr="008D71E2">
        <w:rPr>
          <w:rFonts w:ascii="Arial" w:hAnsi="Arial" w:cs="Arial"/>
          <w:sz w:val="22"/>
          <w:szCs w:val="22"/>
        </w:rPr>
        <w:t>.</w:t>
      </w:r>
    </w:p>
    <w:p w:rsidR="008D71E2" w:rsidRDefault="008D71E2" w:rsidP="008D71E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F6360B" w:rsidRDefault="00F6360B" w:rsidP="008D71E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F6360B" w:rsidRDefault="00F6360B" w:rsidP="008D71E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F6360B" w:rsidRDefault="00F6360B" w:rsidP="008D71E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F6360B" w:rsidRPr="008D71E2" w:rsidRDefault="00F6360B" w:rsidP="008D71E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3669FC" w:rsidRPr="003669FC" w:rsidRDefault="003669FC" w:rsidP="00AA7C45">
      <w:pPr>
        <w:pStyle w:val="NormalnyWeb"/>
        <w:shd w:val="clear" w:color="auto" w:fill="FFFFFF"/>
        <w:spacing w:before="0" w:beforeAutospacing="0" w:after="0" w:afterAutospacing="0" w:line="360" w:lineRule="auto"/>
        <w:ind w:left="708" w:hanging="28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XIV. </w:t>
      </w:r>
      <w:r w:rsidRPr="00F51D02">
        <w:rPr>
          <w:rFonts w:ascii="Arial" w:hAnsi="Arial" w:cs="Arial"/>
          <w:b/>
        </w:rPr>
        <w:t>Postanowienia końcowe</w:t>
      </w:r>
      <w:r>
        <w:rPr>
          <w:rFonts w:ascii="Arial" w:hAnsi="Arial" w:cs="Arial"/>
          <w:b/>
        </w:rPr>
        <w:t>.</w:t>
      </w:r>
    </w:p>
    <w:p w:rsidR="003669FC" w:rsidRPr="00F51D02" w:rsidRDefault="003669FC" w:rsidP="00AA7C4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F51D02">
        <w:rPr>
          <w:rFonts w:ascii="Arial" w:hAnsi="Arial" w:cs="Arial"/>
        </w:rPr>
        <w:t xml:space="preserve">Przystąpienie do konkursu na projekt i wykonanie muralu jest równoznaczne </w:t>
      </w:r>
      <w:r w:rsidRPr="00F51D02">
        <w:rPr>
          <w:rFonts w:ascii="Arial" w:hAnsi="Arial" w:cs="Arial"/>
        </w:rPr>
        <w:br/>
        <w:t>z akceptacją niniejszego Regulaminu.</w:t>
      </w:r>
    </w:p>
    <w:p w:rsidR="003669FC" w:rsidRDefault="003669FC" w:rsidP="00AA7C4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F51D02">
        <w:rPr>
          <w:rFonts w:ascii="Arial" w:hAnsi="Arial" w:cs="Arial"/>
        </w:rPr>
        <w:t xml:space="preserve">Organizator zastrzega sobie prawo do zmian w terminach podanych </w:t>
      </w:r>
      <w:r w:rsidRPr="00F51D02">
        <w:rPr>
          <w:rFonts w:ascii="Arial" w:hAnsi="Arial" w:cs="Arial"/>
        </w:rPr>
        <w:br/>
        <w:t>w Regulaminie.</w:t>
      </w:r>
    </w:p>
    <w:p w:rsidR="003669FC" w:rsidRPr="003E2FB9" w:rsidRDefault="003669FC" w:rsidP="00AA7C45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3E2FB9">
        <w:rPr>
          <w:rFonts w:ascii="Arial" w:hAnsi="Arial" w:cs="Arial"/>
          <w:shd w:val="clear" w:color="auto" w:fill="FFFFFF"/>
        </w:rPr>
        <w:t>Organizator nie przewiduje informowania Uczestnika o odrzuceniu jego zgłoszenia.</w:t>
      </w:r>
    </w:p>
    <w:p w:rsidR="003E2FB9" w:rsidRPr="003E2FB9" w:rsidRDefault="003E2FB9" w:rsidP="00AA7C45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3E2FB9">
        <w:rPr>
          <w:rFonts w:ascii="Arial" w:hAnsi="Arial" w:cs="Arial"/>
          <w:shd w:val="clear" w:color="auto" w:fill="FFFFFF"/>
        </w:rPr>
        <w:t>Organizator nie ponosi odpowiedzialności za niemożliwość przekazania zgłoszenia ze względu na problemy techniczne, związane z urządzeniem, przeglądarką lub łączem internetowym Uczestnika lub godzinami pracy siedziby Organizatora.</w:t>
      </w:r>
    </w:p>
    <w:p w:rsidR="003669FC" w:rsidRPr="003E2FB9" w:rsidRDefault="003669FC" w:rsidP="00AA7C45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3E2FB9">
        <w:rPr>
          <w:rFonts w:ascii="Arial" w:hAnsi="Arial" w:cs="Arial"/>
        </w:rPr>
        <w:t xml:space="preserve">Organizator konkursu zastrzega sobie prawo do korekty zwycięskiego projektu, </w:t>
      </w:r>
      <w:r w:rsidR="00010CB4">
        <w:rPr>
          <w:rFonts w:ascii="Arial" w:hAnsi="Arial" w:cs="Arial"/>
        </w:rPr>
        <w:br/>
      </w:r>
      <w:r w:rsidRPr="003E2FB9">
        <w:rPr>
          <w:rFonts w:ascii="Arial" w:hAnsi="Arial" w:cs="Arial"/>
        </w:rPr>
        <w:t xml:space="preserve">po konsultacji z autorem, w celu </w:t>
      </w:r>
      <w:r w:rsidR="00010CB4">
        <w:rPr>
          <w:rFonts w:ascii="Arial" w:hAnsi="Arial" w:cs="Arial"/>
        </w:rPr>
        <w:t xml:space="preserve">ostatecznego przystosowania go </w:t>
      </w:r>
      <w:r w:rsidRPr="003E2FB9">
        <w:rPr>
          <w:rFonts w:ascii="Arial" w:hAnsi="Arial" w:cs="Arial"/>
        </w:rPr>
        <w:t>do realizacji.</w:t>
      </w:r>
    </w:p>
    <w:p w:rsidR="003669FC" w:rsidRPr="003E2FB9" w:rsidRDefault="003669FC" w:rsidP="00AA7C45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3E2FB9">
        <w:rPr>
          <w:rFonts w:ascii="Arial" w:hAnsi="Arial" w:cs="Arial"/>
        </w:rPr>
        <w:t>Koszty przygotowania oraz złożenia pracy konkursowej ponosi wyłącznie uczestnik konkursu na projekt i wykonanie muralu.</w:t>
      </w:r>
    </w:p>
    <w:p w:rsidR="003E2FB9" w:rsidRPr="003E2FB9" w:rsidRDefault="003E2FB9" w:rsidP="00AA7C45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E2FB9">
        <w:rPr>
          <w:rFonts w:ascii="Arial" w:hAnsi="Arial" w:cs="Arial"/>
          <w:sz w:val="22"/>
          <w:szCs w:val="22"/>
        </w:rPr>
        <w:t>Uczestnik ponosi odpowiedzialność za szkody materialne oraz wobec osób trzecich, wyrządzone przez Uczestnika podczas udziału w konkursie. Zgłoszenia i wystąpienia osób trzecich z roszczeniami z tego tytułu przeciwko Organizatorowi, wszelkie koszty powstałe w wyniku zgłoszenia takich roszczeń ponosi Uczestnik.</w:t>
      </w:r>
    </w:p>
    <w:p w:rsidR="003669FC" w:rsidRPr="00F51D02" w:rsidRDefault="003669FC" w:rsidP="00AA7C4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F51D02">
        <w:rPr>
          <w:rFonts w:ascii="Arial" w:hAnsi="Arial" w:cs="Arial"/>
        </w:rPr>
        <w:t xml:space="preserve">Laureat - wykonawca </w:t>
      </w:r>
      <w:r>
        <w:rPr>
          <w:rFonts w:ascii="Arial" w:hAnsi="Arial" w:cs="Arial"/>
        </w:rPr>
        <w:t xml:space="preserve">projektu </w:t>
      </w:r>
      <w:r w:rsidRPr="00F51D02">
        <w:rPr>
          <w:rFonts w:ascii="Arial" w:hAnsi="Arial" w:cs="Arial"/>
        </w:rPr>
        <w:t xml:space="preserve">zobowiązuje się do napraw bieżących muralu wynikających z aktów wandalizmu w ilości </w:t>
      </w:r>
      <w:r>
        <w:rPr>
          <w:rFonts w:ascii="Arial" w:hAnsi="Arial" w:cs="Arial"/>
        </w:rPr>
        <w:t>1</w:t>
      </w:r>
      <w:r w:rsidRPr="00F51D02">
        <w:rPr>
          <w:rFonts w:ascii="Arial" w:hAnsi="Arial" w:cs="Arial"/>
        </w:rPr>
        <w:t xml:space="preserve"> - 5 razy w okresie 5 lat od daty powstania muralu z</w:t>
      </w:r>
      <w:r w:rsidR="00D768F5">
        <w:rPr>
          <w:rFonts w:ascii="Arial" w:hAnsi="Arial" w:cs="Arial"/>
        </w:rPr>
        <w:t>godnie z treścią z</w:t>
      </w:r>
      <w:r w:rsidR="00A538AA">
        <w:rPr>
          <w:rFonts w:ascii="Arial" w:hAnsi="Arial" w:cs="Arial"/>
        </w:rPr>
        <w:t>ałącznika nr 7</w:t>
      </w:r>
      <w:r w:rsidRPr="00F51D02">
        <w:rPr>
          <w:rFonts w:ascii="Arial" w:hAnsi="Arial" w:cs="Arial"/>
        </w:rPr>
        <w:t xml:space="preserve">. </w:t>
      </w:r>
    </w:p>
    <w:p w:rsidR="003669FC" w:rsidRPr="003669FC" w:rsidRDefault="003669FC" w:rsidP="00AA7C4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F51D02">
        <w:rPr>
          <w:rFonts w:ascii="Arial" w:hAnsi="Arial" w:cs="Arial"/>
        </w:rPr>
        <w:t>Organizator nie zapewnia farb ani sprzętu (w tym do prac na wysokości) potrzebnych do wykonania muralu.</w:t>
      </w:r>
    </w:p>
    <w:p w:rsidR="00F05B43" w:rsidRPr="003669FC" w:rsidRDefault="003669FC" w:rsidP="00AA7C4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F51D02">
        <w:rPr>
          <w:rFonts w:ascii="Arial" w:hAnsi="Arial" w:cs="Arial"/>
        </w:rPr>
        <w:t>Wszelkie spory pomiędzy Uczestnikiem a Organizatorem będą rozstrzygane przez sąd powszechny właściwy dla siedziby Organizatora</w:t>
      </w:r>
      <w:r>
        <w:rPr>
          <w:rFonts w:ascii="Arial" w:hAnsi="Arial" w:cs="Arial"/>
        </w:rPr>
        <w:t>.</w:t>
      </w:r>
    </w:p>
    <w:p w:rsidR="00FF262C" w:rsidRPr="00F51D02" w:rsidRDefault="00FF262C" w:rsidP="00AA7C45">
      <w:pPr>
        <w:spacing w:after="0" w:line="360" w:lineRule="auto"/>
        <w:jc w:val="both"/>
        <w:rPr>
          <w:rFonts w:ascii="Arial" w:hAnsi="Arial" w:cs="Arial"/>
        </w:rPr>
      </w:pPr>
    </w:p>
    <w:p w:rsidR="006702EB" w:rsidRPr="003669FC" w:rsidRDefault="00FF262C" w:rsidP="00AA7C4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b/>
        </w:rPr>
      </w:pPr>
      <w:r w:rsidRPr="003669FC">
        <w:rPr>
          <w:rFonts w:ascii="Arial" w:hAnsi="Arial" w:cs="Arial"/>
          <w:b/>
        </w:rPr>
        <w:t>Kontakt.</w:t>
      </w:r>
    </w:p>
    <w:p w:rsidR="00FF262C" w:rsidRPr="00F51D02" w:rsidRDefault="0081553F" w:rsidP="00AA7C45">
      <w:pPr>
        <w:spacing w:after="0" w:line="360" w:lineRule="auto"/>
        <w:ind w:left="360"/>
        <w:jc w:val="both"/>
        <w:rPr>
          <w:rFonts w:ascii="Arial" w:hAnsi="Arial" w:cs="Arial"/>
        </w:rPr>
      </w:pPr>
      <w:r w:rsidRPr="00F51D02">
        <w:rPr>
          <w:rFonts w:ascii="Arial" w:hAnsi="Arial" w:cs="Arial"/>
        </w:rPr>
        <w:t>Osobami</w:t>
      </w:r>
      <w:r w:rsidR="00FF262C" w:rsidRPr="00F51D02">
        <w:rPr>
          <w:rFonts w:ascii="Arial" w:hAnsi="Arial" w:cs="Arial"/>
        </w:rPr>
        <w:t xml:space="preserve"> d</w:t>
      </w:r>
      <w:r w:rsidR="00F72213" w:rsidRPr="00F51D02">
        <w:rPr>
          <w:rFonts w:ascii="Arial" w:hAnsi="Arial" w:cs="Arial"/>
        </w:rPr>
        <w:t>o</w:t>
      </w:r>
      <w:r w:rsidR="00FF262C" w:rsidRPr="00F51D02">
        <w:rPr>
          <w:rFonts w:ascii="Arial" w:hAnsi="Arial" w:cs="Arial"/>
        </w:rPr>
        <w:t xml:space="preserve"> kontaktu ze strony Organizatora </w:t>
      </w:r>
      <w:r w:rsidR="00ED75CF" w:rsidRPr="00F51D02">
        <w:rPr>
          <w:rFonts w:ascii="Arial" w:hAnsi="Arial" w:cs="Arial"/>
        </w:rPr>
        <w:t>są</w:t>
      </w:r>
      <w:r w:rsidR="00FF262C" w:rsidRPr="00F51D02">
        <w:rPr>
          <w:rFonts w:ascii="Arial" w:hAnsi="Arial" w:cs="Arial"/>
        </w:rPr>
        <w:t xml:space="preserve"> Pani Marzena Wojciechowska, </w:t>
      </w:r>
      <w:r w:rsidRPr="00F51D02">
        <w:rPr>
          <w:rFonts w:ascii="Arial" w:hAnsi="Arial" w:cs="Arial"/>
        </w:rPr>
        <w:br/>
      </w:r>
      <w:proofErr w:type="spellStart"/>
      <w:r w:rsidR="00F72213" w:rsidRPr="00F51D02">
        <w:rPr>
          <w:rFonts w:ascii="Arial" w:hAnsi="Arial" w:cs="Arial"/>
        </w:rPr>
        <w:t>tel</w:t>
      </w:r>
      <w:proofErr w:type="spellEnd"/>
      <w:r w:rsidR="00F72213" w:rsidRPr="00F51D02">
        <w:rPr>
          <w:rFonts w:ascii="Arial" w:hAnsi="Arial" w:cs="Arial"/>
        </w:rPr>
        <w:t>: 660 472</w:t>
      </w:r>
      <w:r w:rsidR="008424A4" w:rsidRPr="00F51D02">
        <w:rPr>
          <w:rFonts w:ascii="Arial" w:hAnsi="Arial" w:cs="Arial"/>
        </w:rPr>
        <w:t> </w:t>
      </w:r>
      <w:r w:rsidR="00F72213" w:rsidRPr="00F51D02">
        <w:rPr>
          <w:rFonts w:ascii="Arial" w:hAnsi="Arial" w:cs="Arial"/>
        </w:rPr>
        <w:t>970</w:t>
      </w:r>
      <w:r w:rsidR="008424A4" w:rsidRPr="00F51D02">
        <w:rPr>
          <w:rFonts w:ascii="Arial" w:hAnsi="Arial" w:cs="Arial"/>
        </w:rPr>
        <w:t xml:space="preserve"> (m.wojciechowska@pila.lasy.gov.pl)</w:t>
      </w:r>
      <w:r w:rsidR="00F72213" w:rsidRPr="00F51D02">
        <w:rPr>
          <w:rFonts w:ascii="Arial" w:hAnsi="Arial" w:cs="Arial"/>
        </w:rPr>
        <w:t xml:space="preserve">, </w:t>
      </w:r>
      <w:r w:rsidRPr="00F51D02">
        <w:rPr>
          <w:rFonts w:ascii="Arial" w:hAnsi="Arial" w:cs="Arial"/>
        </w:rPr>
        <w:t xml:space="preserve">oraz Pani Alicja </w:t>
      </w:r>
      <w:proofErr w:type="spellStart"/>
      <w:r w:rsidRPr="00F51D02">
        <w:rPr>
          <w:rFonts w:ascii="Arial" w:hAnsi="Arial" w:cs="Arial"/>
        </w:rPr>
        <w:t>Tadych</w:t>
      </w:r>
      <w:proofErr w:type="spellEnd"/>
      <w:r w:rsidRPr="00F51D02">
        <w:rPr>
          <w:rFonts w:ascii="Arial" w:hAnsi="Arial" w:cs="Arial"/>
        </w:rPr>
        <w:t xml:space="preserve">, </w:t>
      </w:r>
      <w:r w:rsidR="00EC2A96" w:rsidRPr="00F51D02">
        <w:rPr>
          <w:rFonts w:ascii="Arial" w:hAnsi="Arial" w:cs="Arial"/>
        </w:rPr>
        <w:br/>
      </w:r>
      <w:proofErr w:type="spellStart"/>
      <w:r w:rsidRPr="00F51D02">
        <w:rPr>
          <w:rFonts w:ascii="Arial" w:hAnsi="Arial" w:cs="Arial"/>
        </w:rPr>
        <w:t>tel</w:t>
      </w:r>
      <w:proofErr w:type="spellEnd"/>
      <w:r w:rsidRPr="00F51D02">
        <w:rPr>
          <w:rFonts w:ascii="Arial" w:hAnsi="Arial" w:cs="Arial"/>
        </w:rPr>
        <w:t>: 539 916</w:t>
      </w:r>
      <w:r w:rsidR="008424A4" w:rsidRPr="00F51D02">
        <w:rPr>
          <w:rFonts w:ascii="Arial" w:hAnsi="Arial" w:cs="Arial"/>
        </w:rPr>
        <w:t> </w:t>
      </w:r>
      <w:r w:rsidRPr="00F51D02">
        <w:rPr>
          <w:rFonts w:ascii="Arial" w:hAnsi="Arial" w:cs="Arial"/>
        </w:rPr>
        <w:t>425</w:t>
      </w:r>
      <w:r w:rsidR="008424A4" w:rsidRPr="00F51D02">
        <w:rPr>
          <w:rFonts w:ascii="Arial" w:hAnsi="Arial" w:cs="Arial"/>
        </w:rPr>
        <w:t xml:space="preserve"> (alicja.tadych@pila.lasy.gov.pl)</w:t>
      </w:r>
      <w:r w:rsidRPr="00F51D02">
        <w:rPr>
          <w:rFonts w:ascii="Arial" w:hAnsi="Arial" w:cs="Arial"/>
        </w:rPr>
        <w:t>.</w:t>
      </w:r>
    </w:p>
    <w:sectPr w:rsidR="00FF262C" w:rsidRPr="00F51D02" w:rsidSect="003E2F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2E2" w:rsidRDefault="00E932E2" w:rsidP="006C1B9C">
      <w:pPr>
        <w:spacing w:after="0" w:line="240" w:lineRule="auto"/>
      </w:pPr>
      <w:r>
        <w:separator/>
      </w:r>
    </w:p>
  </w:endnote>
  <w:endnote w:type="continuationSeparator" w:id="0">
    <w:p w:rsidR="00E932E2" w:rsidRDefault="00E932E2" w:rsidP="006C1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2E2" w:rsidRDefault="00E932E2" w:rsidP="006C1B9C">
      <w:pPr>
        <w:spacing w:after="0" w:line="240" w:lineRule="auto"/>
      </w:pPr>
      <w:r>
        <w:separator/>
      </w:r>
    </w:p>
  </w:footnote>
  <w:footnote w:type="continuationSeparator" w:id="0">
    <w:p w:rsidR="00E932E2" w:rsidRDefault="00E932E2" w:rsidP="006C1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40F1"/>
    <w:multiLevelType w:val="hybridMultilevel"/>
    <w:tmpl w:val="EE001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85430"/>
    <w:multiLevelType w:val="hybridMultilevel"/>
    <w:tmpl w:val="1A324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37976"/>
    <w:multiLevelType w:val="hybridMultilevel"/>
    <w:tmpl w:val="1BF04EB0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47CAA"/>
    <w:multiLevelType w:val="hybridMultilevel"/>
    <w:tmpl w:val="363CEEFA"/>
    <w:lvl w:ilvl="0" w:tplc="F3F470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064B4B"/>
    <w:multiLevelType w:val="hybridMultilevel"/>
    <w:tmpl w:val="5F7A4E34"/>
    <w:lvl w:ilvl="0" w:tplc="A7AE5B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C1FA2"/>
    <w:multiLevelType w:val="hybridMultilevel"/>
    <w:tmpl w:val="82F42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545EA"/>
    <w:multiLevelType w:val="hybridMultilevel"/>
    <w:tmpl w:val="D932E3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5B3B19"/>
    <w:multiLevelType w:val="hybridMultilevel"/>
    <w:tmpl w:val="67F0D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25BC5"/>
    <w:multiLevelType w:val="hybridMultilevel"/>
    <w:tmpl w:val="CB82EE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16E50"/>
    <w:multiLevelType w:val="hybridMultilevel"/>
    <w:tmpl w:val="5672A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D6B24"/>
    <w:multiLevelType w:val="hybridMultilevel"/>
    <w:tmpl w:val="14402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B29EC"/>
    <w:multiLevelType w:val="hybridMultilevel"/>
    <w:tmpl w:val="07164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F870B6"/>
    <w:multiLevelType w:val="hybridMultilevel"/>
    <w:tmpl w:val="81C4A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E5628"/>
    <w:multiLevelType w:val="hybridMultilevel"/>
    <w:tmpl w:val="0ECAD278"/>
    <w:lvl w:ilvl="0" w:tplc="C1E2AA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FE5CFC"/>
    <w:multiLevelType w:val="hybridMultilevel"/>
    <w:tmpl w:val="D60C0576"/>
    <w:lvl w:ilvl="0" w:tplc="CA406C1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93256"/>
    <w:multiLevelType w:val="hybridMultilevel"/>
    <w:tmpl w:val="204EC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8E6947"/>
    <w:multiLevelType w:val="hybridMultilevel"/>
    <w:tmpl w:val="7B3AC2AC"/>
    <w:lvl w:ilvl="0" w:tplc="A3523408">
      <w:start w:val="1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F5365D"/>
    <w:multiLevelType w:val="hybridMultilevel"/>
    <w:tmpl w:val="7646B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F87B65"/>
    <w:multiLevelType w:val="hybridMultilevel"/>
    <w:tmpl w:val="DF30B2E8"/>
    <w:lvl w:ilvl="0" w:tplc="2222B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CC32F1"/>
    <w:multiLevelType w:val="hybridMultilevel"/>
    <w:tmpl w:val="664E5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F6855"/>
    <w:multiLevelType w:val="multilevel"/>
    <w:tmpl w:val="C272161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699F35AA"/>
    <w:multiLevelType w:val="hybridMultilevel"/>
    <w:tmpl w:val="2D2C5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C37D2"/>
    <w:multiLevelType w:val="hybridMultilevel"/>
    <w:tmpl w:val="E078E408"/>
    <w:lvl w:ilvl="0" w:tplc="8604A7C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626F5F"/>
    <w:multiLevelType w:val="hybridMultilevel"/>
    <w:tmpl w:val="C8085F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55851"/>
    <w:multiLevelType w:val="hybridMultilevel"/>
    <w:tmpl w:val="D068D6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687A66"/>
    <w:multiLevelType w:val="hybridMultilevel"/>
    <w:tmpl w:val="E3ACB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145267"/>
    <w:multiLevelType w:val="hybridMultilevel"/>
    <w:tmpl w:val="1C6E2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8240F7"/>
    <w:multiLevelType w:val="hybridMultilevel"/>
    <w:tmpl w:val="5A166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10"/>
  </w:num>
  <w:num w:numId="5">
    <w:abstractNumId w:val="11"/>
  </w:num>
  <w:num w:numId="6">
    <w:abstractNumId w:val="2"/>
  </w:num>
  <w:num w:numId="7">
    <w:abstractNumId w:val="0"/>
  </w:num>
  <w:num w:numId="8">
    <w:abstractNumId w:val="12"/>
  </w:num>
  <w:num w:numId="9">
    <w:abstractNumId w:val="20"/>
    <w:lvlOverride w:ilvl="0">
      <w:lvl w:ilvl="0">
        <w:numFmt w:val="decimal"/>
        <w:lvlText w:val="%1."/>
        <w:lvlJc w:val="left"/>
      </w:lvl>
    </w:lvlOverride>
  </w:num>
  <w:num w:numId="10">
    <w:abstractNumId w:val="4"/>
  </w:num>
  <w:num w:numId="11">
    <w:abstractNumId w:val="5"/>
  </w:num>
  <w:num w:numId="12">
    <w:abstractNumId w:val="17"/>
  </w:num>
  <w:num w:numId="13">
    <w:abstractNumId w:val="23"/>
  </w:num>
  <w:num w:numId="14">
    <w:abstractNumId w:val="14"/>
  </w:num>
  <w:num w:numId="15">
    <w:abstractNumId w:val="8"/>
  </w:num>
  <w:num w:numId="16">
    <w:abstractNumId w:val="27"/>
  </w:num>
  <w:num w:numId="17">
    <w:abstractNumId w:val="9"/>
  </w:num>
  <w:num w:numId="18">
    <w:abstractNumId w:val="15"/>
  </w:num>
  <w:num w:numId="19">
    <w:abstractNumId w:val="22"/>
  </w:num>
  <w:num w:numId="20">
    <w:abstractNumId w:val="21"/>
  </w:num>
  <w:num w:numId="21">
    <w:abstractNumId w:val="3"/>
  </w:num>
  <w:num w:numId="22">
    <w:abstractNumId w:val="16"/>
  </w:num>
  <w:num w:numId="23">
    <w:abstractNumId w:val="6"/>
  </w:num>
  <w:num w:numId="24">
    <w:abstractNumId w:val="24"/>
  </w:num>
  <w:num w:numId="25">
    <w:abstractNumId w:val="26"/>
  </w:num>
  <w:num w:numId="26">
    <w:abstractNumId w:val="13"/>
  </w:num>
  <w:num w:numId="27">
    <w:abstractNumId w:val="2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DD"/>
    <w:rsid w:val="0000333B"/>
    <w:rsid w:val="000050D8"/>
    <w:rsid w:val="00010CB4"/>
    <w:rsid w:val="00023D5C"/>
    <w:rsid w:val="0003216E"/>
    <w:rsid w:val="00063CB6"/>
    <w:rsid w:val="000775E3"/>
    <w:rsid w:val="000E7804"/>
    <w:rsid w:val="00137B8C"/>
    <w:rsid w:val="0015695F"/>
    <w:rsid w:val="00161884"/>
    <w:rsid w:val="00167F45"/>
    <w:rsid w:val="00172820"/>
    <w:rsid w:val="0018365C"/>
    <w:rsid w:val="001B1338"/>
    <w:rsid w:val="001D020D"/>
    <w:rsid w:val="001F72DD"/>
    <w:rsid w:val="0020047E"/>
    <w:rsid w:val="0020307C"/>
    <w:rsid w:val="00230F0C"/>
    <w:rsid w:val="0026374E"/>
    <w:rsid w:val="002C0C6F"/>
    <w:rsid w:val="002C1F35"/>
    <w:rsid w:val="00333064"/>
    <w:rsid w:val="003359D6"/>
    <w:rsid w:val="0034376B"/>
    <w:rsid w:val="003539CB"/>
    <w:rsid w:val="003669FC"/>
    <w:rsid w:val="00370546"/>
    <w:rsid w:val="003979B2"/>
    <w:rsid w:val="003B70E2"/>
    <w:rsid w:val="003E2FB9"/>
    <w:rsid w:val="003E45BD"/>
    <w:rsid w:val="004317C2"/>
    <w:rsid w:val="0044752F"/>
    <w:rsid w:val="004A5327"/>
    <w:rsid w:val="004C782F"/>
    <w:rsid w:val="005033B9"/>
    <w:rsid w:val="00512292"/>
    <w:rsid w:val="00536541"/>
    <w:rsid w:val="00555468"/>
    <w:rsid w:val="005B08F9"/>
    <w:rsid w:val="005B2AEA"/>
    <w:rsid w:val="005C0BFC"/>
    <w:rsid w:val="005C71AA"/>
    <w:rsid w:val="005C72A0"/>
    <w:rsid w:val="005F19D6"/>
    <w:rsid w:val="006540AF"/>
    <w:rsid w:val="006702EB"/>
    <w:rsid w:val="00674781"/>
    <w:rsid w:val="00674DD9"/>
    <w:rsid w:val="00687BC7"/>
    <w:rsid w:val="00696AD8"/>
    <w:rsid w:val="006A3147"/>
    <w:rsid w:val="006C1B9C"/>
    <w:rsid w:val="006E31BA"/>
    <w:rsid w:val="00732D6A"/>
    <w:rsid w:val="00776176"/>
    <w:rsid w:val="00790EAE"/>
    <w:rsid w:val="00791A0D"/>
    <w:rsid w:val="007C1837"/>
    <w:rsid w:val="007E1A31"/>
    <w:rsid w:val="0081553F"/>
    <w:rsid w:val="0082602A"/>
    <w:rsid w:val="00826897"/>
    <w:rsid w:val="008424A4"/>
    <w:rsid w:val="0086129A"/>
    <w:rsid w:val="00863784"/>
    <w:rsid w:val="00866796"/>
    <w:rsid w:val="00871306"/>
    <w:rsid w:val="008C4A0F"/>
    <w:rsid w:val="008D71E2"/>
    <w:rsid w:val="0093028A"/>
    <w:rsid w:val="0095706B"/>
    <w:rsid w:val="009746B2"/>
    <w:rsid w:val="009B5E2A"/>
    <w:rsid w:val="009C2B48"/>
    <w:rsid w:val="009C596E"/>
    <w:rsid w:val="009E7CDA"/>
    <w:rsid w:val="00A203E6"/>
    <w:rsid w:val="00A455B5"/>
    <w:rsid w:val="00A51A22"/>
    <w:rsid w:val="00A538AA"/>
    <w:rsid w:val="00A63648"/>
    <w:rsid w:val="00A713A1"/>
    <w:rsid w:val="00A75468"/>
    <w:rsid w:val="00A8658F"/>
    <w:rsid w:val="00AA7C45"/>
    <w:rsid w:val="00AE6029"/>
    <w:rsid w:val="00AF4A97"/>
    <w:rsid w:val="00B05A42"/>
    <w:rsid w:val="00B677EE"/>
    <w:rsid w:val="00BB7393"/>
    <w:rsid w:val="00C0597F"/>
    <w:rsid w:val="00C214C2"/>
    <w:rsid w:val="00C4546E"/>
    <w:rsid w:val="00C7720D"/>
    <w:rsid w:val="00CC70EC"/>
    <w:rsid w:val="00CD413C"/>
    <w:rsid w:val="00CE0FE0"/>
    <w:rsid w:val="00CE3F18"/>
    <w:rsid w:val="00D00003"/>
    <w:rsid w:val="00D22A6A"/>
    <w:rsid w:val="00D25F68"/>
    <w:rsid w:val="00D42F61"/>
    <w:rsid w:val="00D61E97"/>
    <w:rsid w:val="00D61F88"/>
    <w:rsid w:val="00D67F08"/>
    <w:rsid w:val="00D768F5"/>
    <w:rsid w:val="00D820D6"/>
    <w:rsid w:val="00DA3CD9"/>
    <w:rsid w:val="00DB1D75"/>
    <w:rsid w:val="00DD47D4"/>
    <w:rsid w:val="00E21563"/>
    <w:rsid w:val="00E63F6A"/>
    <w:rsid w:val="00E76C10"/>
    <w:rsid w:val="00E932E2"/>
    <w:rsid w:val="00EC2A96"/>
    <w:rsid w:val="00EC4D76"/>
    <w:rsid w:val="00ED75CF"/>
    <w:rsid w:val="00F05B43"/>
    <w:rsid w:val="00F13069"/>
    <w:rsid w:val="00F30CF3"/>
    <w:rsid w:val="00F30E16"/>
    <w:rsid w:val="00F41CFB"/>
    <w:rsid w:val="00F51D02"/>
    <w:rsid w:val="00F6360B"/>
    <w:rsid w:val="00F72213"/>
    <w:rsid w:val="00F80DB7"/>
    <w:rsid w:val="00FF0B75"/>
    <w:rsid w:val="00FF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7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553F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C1F35"/>
    <w:rPr>
      <w:b/>
      <w:bCs/>
    </w:rPr>
  </w:style>
  <w:style w:type="paragraph" w:styleId="NormalnyWeb">
    <w:name w:val="Normal (Web)"/>
    <w:basedOn w:val="Normalny"/>
    <w:uiPriority w:val="99"/>
    <w:unhideWhenUsed/>
    <w:rsid w:val="0016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C1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1B9C"/>
  </w:style>
  <w:style w:type="paragraph" w:styleId="Stopka">
    <w:name w:val="footer"/>
    <w:basedOn w:val="Normalny"/>
    <w:link w:val="StopkaZnak"/>
    <w:uiPriority w:val="99"/>
    <w:semiHidden/>
    <w:unhideWhenUsed/>
    <w:rsid w:val="006C1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C1B9C"/>
  </w:style>
  <w:style w:type="paragraph" w:styleId="Tekstdymka">
    <w:name w:val="Balloon Text"/>
    <w:basedOn w:val="Normalny"/>
    <w:link w:val="TekstdymkaZnak"/>
    <w:uiPriority w:val="99"/>
    <w:semiHidden/>
    <w:unhideWhenUsed/>
    <w:rsid w:val="0039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7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553F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C1F35"/>
    <w:rPr>
      <w:b/>
      <w:bCs/>
    </w:rPr>
  </w:style>
  <w:style w:type="paragraph" w:styleId="NormalnyWeb">
    <w:name w:val="Normal (Web)"/>
    <w:basedOn w:val="Normalny"/>
    <w:uiPriority w:val="99"/>
    <w:unhideWhenUsed/>
    <w:rsid w:val="0016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C1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1B9C"/>
  </w:style>
  <w:style w:type="paragraph" w:styleId="Stopka">
    <w:name w:val="footer"/>
    <w:basedOn w:val="Normalny"/>
    <w:link w:val="StopkaZnak"/>
    <w:uiPriority w:val="99"/>
    <w:semiHidden/>
    <w:unhideWhenUsed/>
    <w:rsid w:val="006C1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C1B9C"/>
  </w:style>
  <w:style w:type="paragraph" w:styleId="Tekstdymka">
    <w:name w:val="Balloon Text"/>
    <w:basedOn w:val="Normalny"/>
    <w:link w:val="TekstdymkaZnak"/>
    <w:uiPriority w:val="99"/>
    <w:semiHidden/>
    <w:unhideWhenUsed/>
    <w:rsid w:val="0039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omocja@pila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ABC31-A9DA-4BAF-BA8C-FD3A6498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1566</Words>
  <Characters>9398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Wojciechowska</dc:creator>
  <cp:lastModifiedBy>Dominika Nadolna</cp:lastModifiedBy>
  <cp:revision>15</cp:revision>
  <cp:lastPrinted>2020-07-02T08:48:00Z</cp:lastPrinted>
  <dcterms:created xsi:type="dcterms:W3CDTF">2020-07-02T07:59:00Z</dcterms:created>
  <dcterms:modified xsi:type="dcterms:W3CDTF">2020-07-06T12:06:00Z</dcterms:modified>
</cp:coreProperties>
</file>